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9B2D" w14:textId="77777777" w:rsidR="008A127E" w:rsidRDefault="008A127E" w:rsidP="008A127E">
      <w:pPr>
        <w:jc w:val="center"/>
        <w:rPr>
          <w:rFonts w:cstheme="minorHAnsi"/>
          <w:b/>
          <w:bCs/>
          <w:sz w:val="30"/>
          <w:szCs w:val="30"/>
        </w:rPr>
      </w:pPr>
    </w:p>
    <w:p w14:paraId="6A4C0034" w14:textId="0B445460" w:rsidR="004C34E0" w:rsidRPr="002B5A76" w:rsidRDefault="004C34E0" w:rsidP="008A127E">
      <w:pPr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>Appel à projet 2022 – n°49​</w:t>
      </w:r>
      <w:r w:rsidRPr="002B5A76">
        <w:rPr>
          <w:rFonts w:cstheme="minorHAnsi"/>
          <w:b/>
          <w:bCs/>
          <w:sz w:val="30"/>
          <w:szCs w:val="30"/>
        </w:rPr>
        <w:br/>
        <w:t>Rénovation énergétique des bâtiments ​</w:t>
      </w:r>
      <w:r w:rsidRPr="002B5A76">
        <w:rPr>
          <w:rFonts w:cstheme="minorHAnsi"/>
          <w:b/>
          <w:bCs/>
          <w:sz w:val="30"/>
          <w:szCs w:val="30"/>
        </w:rPr>
        <w:br/>
        <w:t>appartenant aux Pouvoirs locaux</w:t>
      </w:r>
    </w:p>
    <w:p w14:paraId="527A06DC" w14:textId="4BEE0FC7" w:rsidR="004C34E0" w:rsidRPr="002B5A76" w:rsidRDefault="004C34E0" w:rsidP="004C34E0">
      <w:pPr>
        <w:pStyle w:val="Titre1"/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 xml:space="preserve">FORMULAIRE </w:t>
      </w:r>
      <w:r w:rsidR="00EF0BAB">
        <w:rPr>
          <w:rFonts w:cstheme="minorHAnsi"/>
          <w:b/>
          <w:bCs/>
          <w:sz w:val="30"/>
          <w:szCs w:val="30"/>
        </w:rPr>
        <w:t xml:space="preserve">DE </w:t>
      </w:r>
      <w:r w:rsidR="00AC3BF1" w:rsidRPr="008C165A">
        <w:rPr>
          <w:rFonts w:cstheme="minorHAnsi"/>
          <w:b/>
          <w:bCs/>
          <w:sz w:val="30"/>
          <w:szCs w:val="30"/>
          <w:u w:val="single"/>
        </w:rPr>
        <w:t xml:space="preserve">demande </w:t>
      </w:r>
      <w:r w:rsidR="00EF0BAB" w:rsidRPr="008C165A">
        <w:rPr>
          <w:rFonts w:cstheme="minorHAnsi"/>
          <w:b/>
          <w:bCs/>
          <w:sz w:val="30"/>
          <w:szCs w:val="30"/>
          <w:u w:val="single"/>
        </w:rPr>
        <w:t xml:space="preserve">DU </w:t>
      </w:r>
      <w:r w:rsidR="00AC3BF1" w:rsidRPr="008C165A">
        <w:rPr>
          <w:rFonts w:cstheme="minorHAnsi"/>
          <w:b/>
          <w:bCs/>
          <w:sz w:val="30"/>
          <w:szCs w:val="30"/>
          <w:u w:val="single"/>
        </w:rPr>
        <w:t>2eme acompte</w:t>
      </w:r>
      <w:r w:rsidR="00AC3BF1">
        <w:rPr>
          <w:rFonts w:cstheme="minorHAnsi"/>
          <w:b/>
          <w:bCs/>
          <w:sz w:val="30"/>
          <w:szCs w:val="30"/>
        </w:rPr>
        <w:t xml:space="preserve"> &amp; suivi dnsh</w:t>
      </w:r>
    </w:p>
    <w:p w14:paraId="0245707E" w14:textId="6B1D3499" w:rsidR="00306335" w:rsidRPr="00737A30" w:rsidRDefault="00002CDC" w:rsidP="00002CDC">
      <w:pPr>
        <w:jc w:val="center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Formulaire à remettre sous format PDF daté et signé</w:t>
      </w:r>
      <w:r w:rsidR="005532CD" w:rsidRPr="00737A30">
        <w:rPr>
          <w:rFonts w:cstheme="minorHAnsi"/>
          <w:sz w:val="22"/>
          <w:szCs w:val="22"/>
        </w:rPr>
        <w:t>.</w:t>
      </w:r>
    </w:p>
    <w:p w14:paraId="5A77C99E" w14:textId="0DD55B2E" w:rsidR="005532CD" w:rsidRPr="00737A30" w:rsidRDefault="00AC3BF1" w:rsidP="00242E02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Ce formulaire vise à s’assurer que les conditions sont remplies afin de solliciter le 2</w:t>
      </w:r>
      <w:r w:rsidRPr="00737A30">
        <w:rPr>
          <w:rFonts w:cstheme="minorHAnsi"/>
          <w:sz w:val="22"/>
          <w:szCs w:val="22"/>
          <w:vertAlign w:val="superscript"/>
        </w:rPr>
        <w:t>ème</w:t>
      </w:r>
      <w:r w:rsidRPr="00737A30">
        <w:rPr>
          <w:rFonts w:cstheme="minorHAnsi"/>
          <w:sz w:val="22"/>
          <w:szCs w:val="22"/>
        </w:rPr>
        <w:t xml:space="preserve"> acompte lié aux travaux énergétiques dans le cadre de l’appel à projet. </w:t>
      </w:r>
    </w:p>
    <w:p w14:paraId="72F73B34" w14:textId="77777777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IDENTIFICATION DU POUVOIR LOCAL/BENEFICIAIRE</w:t>
      </w:r>
    </w:p>
    <w:p w14:paraId="6965BF0B" w14:textId="3F0CDE36" w:rsidR="004F45BD" w:rsidRPr="00737A30" w:rsidRDefault="004F45BD" w:rsidP="004F45BD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F2D1A" w:rsidRPr="00737A30" w14:paraId="79144A5A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7BD" w14:textId="3475CD6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Dénomination 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62B05B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41CF7E7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0D9" w14:textId="48FBB368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Numéro BCE / numéro d’entreprise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112BF1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50D5ADF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541" w14:textId="31FDE68D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siège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B7824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39D4FF30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3A1" w14:textId="0FA990A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Forme légale (commune/CPAS/Province)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86576F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61A93E89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151" w14:textId="145161A2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Responsable </w:t>
            </w:r>
            <w:r w:rsidR="00CC429C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égal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8F61D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1B5639E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7E9" w14:textId="3C9FA1EA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D5D9CD3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679FC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275" w14:textId="272B280B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148688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C429C" w:rsidRPr="00737A30" w14:paraId="6178FA53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A7AF" w14:textId="6BDF2115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F9993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4651C3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1746" w14:textId="510C7550" w:rsidR="00CC429C" w:rsidRPr="00737A30" w:rsidRDefault="00CC429C" w:rsidP="00CC429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Responsable financier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3383BE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F79F9C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7493" w14:textId="43F11EB9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1C230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60C68C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BA1" w14:textId="351E00CB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C8E52B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F2D1A" w:rsidRPr="00737A30" w14:paraId="3387A4B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71A" w14:textId="4974034B" w:rsidR="00CF2D1A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CCB04E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20D16260" w14:textId="1BB7B719" w:rsidR="00CF2D1A" w:rsidRPr="00737A30" w:rsidRDefault="00CF2D1A" w:rsidP="00CF1A54">
      <w:pPr>
        <w:rPr>
          <w:rFonts w:cstheme="minorHAnsi"/>
          <w:sz w:val="22"/>
          <w:szCs w:val="22"/>
        </w:rPr>
      </w:pPr>
    </w:p>
    <w:p w14:paraId="0208FBAB" w14:textId="529DE7CE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PERSONNES DE CONTACT AU SEIN DU POUVOIR LOCAL</w:t>
      </w:r>
    </w:p>
    <w:p w14:paraId="6DC51702" w14:textId="0F015255" w:rsidR="007E40CF" w:rsidRPr="00737A30" w:rsidRDefault="007E40CF" w:rsidP="007E40CF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C568D" w:rsidRPr="00737A30" w14:paraId="00155C34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C30" w14:textId="0C388FB3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Gestionnaire du projet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3B489C0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840217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503" w14:textId="63D37F15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2BEAEAD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1D15288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E42" w14:textId="18AB0F79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602BB1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7037E7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CB5" w14:textId="63984D4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3BAF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74EDDE3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86F" w14:textId="4B315ACD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du Guichet des PL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436C9E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14DE7B6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1E" w14:textId="61AF14E2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1C8D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C7EBF82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886" w14:textId="120C60C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D51217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49B55165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4CE" w14:textId="0E32A913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3107716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E84FDF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7B1" w14:textId="3F75564B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Calista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FC9FA3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D2CED3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194" w14:textId="64484E8F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0DF2F7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267BF4C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3CA" w14:textId="2853E178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D1F57E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6BE9D85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1E0" w14:textId="7D7D4E4A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D10CE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574D3E1E" w14:textId="77777777" w:rsidR="00434221" w:rsidRPr="00737A30" w:rsidRDefault="00434221" w:rsidP="00CF1A54">
      <w:pPr>
        <w:rPr>
          <w:rFonts w:cstheme="minorHAnsi"/>
          <w:sz w:val="22"/>
          <w:szCs w:val="22"/>
        </w:rPr>
      </w:pPr>
    </w:p>
    <w:p w14:paraId="66BD35CB" w14:textId="125D47BC" w:rsidR="007D022F" w:rsidRPr="00737A30" w:rsidRDefault="00AB001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bookmarkStart w:id="0" w:name="_Hlk124954489"/>
      <w:r w:rsidRPr="00737A30">
        <w:rPr>
          <w:rFonts w:cstheme="minorHAnsi"/>
          <w:b/>
          <w:bCs/>
          <w:sz w:val="22"/>
          <w:szCs w:val="22"/>
        </w:rPr>
        <w:t>IDENTIFICATION DU PROJET AU SEIN DU POUVOIR LOCAL</w:t>
      </w:r>
    </w:p>
    <w:bookmarkEnd w:id="0"/>
    <w:p w14:paraId="0AF1D96E" w14:textId="7FA89615" w:rsidR="001B7903" w:rsidRDefault="001B7903" w:rsidP="001B7903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</w:t>
      </w:r>
      <w:r w:rsidR="000B2D4E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svp, compléter les </w:t>
      </w:r>
      <w:r w:rsidR="000B2D4E" w:rsidRPr="00737A30">
        <w:rPr>
          <w:rFonts w:cstheme="minorHAnsi"/>
          <w:sz w:val="22"/>
          <w:szCs w:val="22"/>
        </w:rPr>
        <w:t>informations demandées</w:t>
      </w:r>
      <w:r w:rsidR="003600C7" w:rsidRPr="00737A30">
        <w:rPr>
          <w:rFonts w:cstheme="minorHAnsi"/>
          <w:sz w:val="22"/>
          <w:szCs w:val="22"/>
        </w:rPr>
        <w:t>. Si un projet comprend plusieurs types ou plusieurs adresses, merci de préciser.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5551"/>
      </w:tblGrid>
      <w:tr w:rsidR="00176585" w:rsidRPr="00737A30" w14:paraId="55C83AB6" w14:textId="77777777" w:rsidTr="003D43BF">
        <w:trPr>
          <w:trHeight w:val="315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78C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Intitulé du projet :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C4B74AF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 Conserver le titre du tableau de l’AM </w:t>
            </w:r>
          </w:p>
        </w:tc>
      </w:tr>
      <w:tr w:rsidR="00176585" w:rsidRPr="00737A30" w14:paraId="23DCE9AB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97C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Type(s) de bâtiment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F21844A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6585" w:rsidRPr="00737A30" w14:paraId="2655E8AC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657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Adresse(s) du projet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44F03E9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6585" w:rsidRPr="00737A30" w14:paraId="24FE88B6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DEF5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Droit réel du PL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03539FD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6585" w:rsidRPr="00737A30" w14:paraId="223A528B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3E0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Rénovation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89D3655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6585" w:rsidRPr="00737A30" w14:paraId="2ECCB3E5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50C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Démolition/reconstruction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D3469D4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176585" w:rsidRPr="00737A30" w14:paraId="2C326BB1" w14:textId="77777777" w:rsidTr="003D43BF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5C6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Description du projet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801E81C" w14:textId="77777777" w:rsidR="00176585" w:rsidRPr="00737A30" w:rsidRDefault="00176585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08D92BB6" w14:textId="225F3359" w:rsidR="007D022F" w:rsidRPr="00737A30" w:rsidRDefault="007D022F" w:rsidP="00CF1A54">
      <w:pPr>
        <w:rPr>
          <w:rFonts w:cstheme="minorHAnsi"/>
          <w:sz w:val="22"/>
          <w:szCs w:val="22"/>
        </w:rPr>
      </w:pPr>
    </w:p>
    <w:p w14:paraId="7AD62CE1" w14:textId="4218334E" w:rsidR="000D49C0" w:rsidRPr="00737A30" w:rsidRDefault="00BA32C1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RAPPEL DES </w:t>
      </w:r>
      <w:r w:rsidR="00AB001F" w:rsidRPr="00737A30">
        <w:rPr>
          <w:rFonts w:cstheme="minorHAnsi"/>
          <w:b/>
          <w:bCs/>
          <w:sz w:val="22"/>
          <w:szCs w:val="22"/>
        </w:rPr>
        <w:t>cRITERE</w:t>
      </w:r>
      <w:r w:rsidRPr="00737A30">
        <w:rPr>
          <w:rFonts w:cstheme="minorHAnsi"/>
          <w:b/>
          <w:bCs/>
          <w:sz w:val="22"/>
          <w:szCs w:val="22"/>
        </w:rPr>
        <w:t>s</w:t>
      </w:r>
      <w:r w:rsidR="00AB001F" w:rsidRPr="00737A30">
        <w:rPr>
          <w:rFonts w:cstheme="minorHAnsi"/>
          <w:b/>
          <w:bCs/>
          <w:sz w:val="22"/>
          <w:szCs w:val="22"/>
        </w:rPr>
        <w:t xml:space="preserve"> D’eLIGIBILITE DU PROJET</w:t>
      </w:r>
    </w:p>
    <w:p w14:paraId="6246A047" w14:textId="1ABB89C0" w:rsidR="001B7903" w:rsidRPr="00737A30" w:rsidRDefault="001B790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55991" w:rsidRPr="00737A30" w14:paraId="507DB318" w14:textId="77777777" w:rsidTr="00655991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789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administratif / technique / de services publics</w:t>
            </w:r>
          </w:p>
        </w:tc>
      </w:tr>
      <w:tr w:rsidR="00655991" w:rsidRPr="00737A30" w14:paraId="6C42473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EC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appartenant au PL</w:t>
            </w:r>
          </w:p>
        </w:tc>
      </w:tr>
      <w:tr w:rsidR="00655991" w:rsidRPr="00737A30" w14:paraId="259341D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0E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Rénovation 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fr-FR"/>
              </w:rPr>
              <w:t>ou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démolition/reconstruction justifiée</w:t>
            </w:r>
          </w:p>
        </w:tc>
      </w:tr>
      <w:tr w:rsidR="00655991" w:rsidRPr="00737A30" w14:paraId="33BBFCE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C44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300.000 euros </w:t>
            </w:r>
            <w:proofErr w:type="spellStart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htva</w:t>
            </w:r>
            <w:proofErr w:type="spellEnd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07CA6868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06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25% enveloppe isolée minimum</w:t>
            </w:r>
          </w:p>
        </w:tc>
      </w:tr>
      <w:tr w:rsidR="00655991" w:rsidRPr="00737A30" w14:paraId="4DF4EAF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EF7" w14:textId="4B7274F4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35% d'économie d'énergies finales</w:t>
            </w:r>
            <w:r w:rsidR="004D3DD5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(réelles)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180356D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5C3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30% d'économie d'énergies primaires minimum</w:t>
            </w:r>
          </w:p>
        </w:tc>
      </w:tr>
      <w:tr w:rsidR="00655991" w:rsidRPr="00737A30" w14:paraId="4CDE8B3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1FF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55% d'économie de GES (CO2) minimum</w:t>
            </w:r>
          </w:p>
        </w:tc>
      </w:tr>
      <w:tr w:rsidR="00655991" w:rsidRPr="00737A30" w14:paraId="4783D5A7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B54" w14:textId="7EEA4DF9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Qzen+20 pour reconstruction</w:t>
            </w:r>
            <w:r w:rsidR="000E5272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(20% + performant que le standard QZEN)</w:t>
            </w:r>
          </w:p>
        </w:tc>
      </w:tr>
      <w:tr w:rsidR="00655991" w:rsidRPr="00737A30" w14:paraId="7FAEC9D2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417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des principes DNSH</w:t>
            </w:r>
          </w:p>
        </w:tc>
      </w:tr>
      <w:tr w:rsidR="00655991" w:rsidRPr="00737A30" w14:paraId="57B7C58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AD3" w14:textId="5544ED4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du Planning</w:t>
            </w:r>
            <w:r w:rsidR="003600C7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de l’appel à projet </w:t>
            </w:r>
          </w:p>
        </w:tc>
      </w:tr>
    </w:tbl>
    <w:p w14:paraId="2BB4E21A" w14:textId="5552D2C4" w:rsidR="00286685" w:rsidRDefault="00286685" w:rsidP="00CF1A54">
      <w:pPr>
        <w:rPr>
          <w:rFonts w:cstheme="minorHAnsi"/>
          <w:sz w:val="22"/>
          <w:szCs w:val="22"/>
        </w:rPr>
      </w:pPr>
    </w:p>
    <w:p w14:paraId="7EDAFB6A" w14:textId="77777777" w:rsidR="00176585" w:rsidRDefault="00176585" w:rsidP="00CF1A54">
      <w:pPr>
        <w:rPr>
          <w:rFonts w:cstheme="minorHAnsi"/>
          <w:sz w:val="22"/>
          <w:szCs w:val="22"/>
        </w:rPr>
      </w:pPr>
    </w:p>
    <w:p w14:paraId="4825883A" w14:textId="77777777" w:rsidR="00176585" w:rsidRPr="00737A30" w:rsidRDefault="00176585" w:rsidP="00CF1A54">
      <w:pPr>
        <w:rPr>
          <w:rFonts w:cstheme="minorHAnsi"/>
          <w:sz w:val="22"/>
          <w:szCs w:val="22"/>
        </w:rPr>
      </w:pPr>
    </w:p>
    <w:p w14:paraId="4FEBABFF" w14:textId="691E3682" w:rsidR="001E0F03" w:rsidRPr="00737A30" w:rsidRDefault="000159F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MONTANTS </w:t>
      </w:r>
      <w:r w:rsidR="00476818">
        <w:rPr>
          <w:rFonts w:cstheme="minorHAnsi"/>
          <w:b/>
          <w:bCs/>
          <w:sz w:val="22"/>
          <w:szCs w:val="22"/>
        </w:rPr>
        <w:t xml:space="preserve">et % de réalisation </w:t>
      </w:r>
      <w:r w:rsidRPr="00737A30">
        <w:rPr>
          <w:rFonts w:cstheme="minorHAnsi"/>
          <w:b/>
          <w:bCs/>
          <w:sz w:val="22"/>
          <w:szCs w:val="22"/>
        </w:rPr>
        <w:t>des travaux energétiques.</w:t>
      </w:r>
    </w:p>
    <w:p w14:paraId="7AEB912D" w14:textId="0968EEF6" w:rsidR="001462F0" w:rsidRDefault="00B03439" w:rsidP="00CF1A54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</w:t>
      </w:r>
      <w:r w:rsidR="00E42B03">
        <w:rPr>
          <w:rFonts w:cstheme="minorHAnsi"/>
          <w:sz w:val="22"/>
          <w:szCs w:val="22"/>
        </w:rPr>
        <w:t>’il vous</w:t>
      </w:r>
      <w:r w:rsidR="00411487">
        <w:rPr>
          <w:rFonts w:cstheme="minorHAnsi"/>
          <w:sz w:val="22"/>
          <w:szCs w:val="22"/>
        </w:rPr>
        <w:t xml:space="preserve"> plaît,</w:t>
      </w:r>
      <w:r w:rsidRPr="00737A30">
        <w:rPr>
          <w:rFonts w:cstheme="minorHAnsi"/>
          <w:sz w:val="22"/>
          <w:szCs w:val="22"/>
        </w:rPr>
        <w:t xml:space="preserve"> </w:t>
      </w:r>
      <w:r w:rsidR="000159F4" w:rsidRPr="00BB2298">
        <w:rPr>
          <w:rFonts w:cstheme="minorHAnsi"/>
          <w:sz w:val="22"/>
          <w:szCs w:val="22"/>
        </w:rPr>
        <w:t>pour chaque lot</w:t>
      </w:r>
      <w:r w:rsidR="00274E47" w:rsidRPr="00BB2298">
        <w:rPr>
          <w:rFonts w:cstheme="minorHAnsi"/>
          <w:sz w:val="22"/>
          <w:szCs w:val="22"/>
        </w:rPr>
        <w:t xml:space="preserve"> et pour l’ensemble du marché</w:t>
      </w:r>
      <w:r w:rsidR="000159F4" w:rsidRPr="00BB2298">
        <w:rPr>
          <w:rFonts w:cstheme="minorHAnsi"/>
          <w:sz w:val="22"/>
          <w:szCs w:val="22"/>
        </w:rPr>
        <w:t>,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>compléter le</w:t>
      </w:r>
      <w:r w:rsidR="00274E47">
        <w:rPr>
          <w:rFonts w:cstheme="minorHAnsi"/>
          <w:sz w:val="22"/>
          <w:szCs w:val="22"/>
        </w:rPr>
        <w:t>s</w:t>
      </w:r>
      <w:r w:rsidRPr="00737A30">
        <w:rPr>
          <w:rFonts w:cstheme="minorHAnsi"/>
          <w:sz w:val="22"/>
          <w:szCs w:val="22"/>
        </w:rPr>
        <w:t xml:space="preserve"> tableau</w:t>
      </w:r>
      <w:r w:rsidR="00274E47">
        <w:rPr>
          <w:rFonts w:cstheme="minorHAnsi"/>
          <w:sz w:val="22"/>
          <w:szCs w:val="22"/>
        </w:rPr>
        <w:t>x repris</w:t>
      </w:r>
      <w:r w:rsidRPr="00737A30">
        <w:rPr>
          <w:rFonts w:cstheme="minorHAnsi"/>
          <w:sz w:val="22"/>
          <w:szCs w:val="22"/>
        </w:rPr>
        <w:t xml:space="preserve"> ci-dessous et joindre en annexe l</w:t>
      </w:r>
      <w:r w:rsidR="005361BF">
        <w:rPr>
          <w:rFonts w:cstheme="minorHAnsi"/>
          <w:sz w:val="22"/>
          <w:szCs w:val="22"/>
        </w:rPr>
        <w:t>’</w:t>
      </w:r>
      <w:r w:rsidR="000159F4" w:rsidRPr="00737A30">
        <w:rPr>
          <w:rFonts w:cstheme="minorHAnsi"/>
          <w:sz w:val="22"/>
          <w:szCs w:val="22"/>
        </w:rPr>
        <w:t>état d’avancemen</w:t>
      </w:r>
      <w:r w:rsidR="005361BF">
        <w:rPr>
          <w:rFonts w:cstheme="minorHAnsi"/>
          <w:sz w:val="22"/>
          <w:szCs w:val="22"/>
        </w:rPr>
        <w:t>t correspondant</w:t>
      </w:r>
      <w:r w:rsidR="000159F4" w:rsidRPr="00737A30">
        <w:rPr>
          <w:rFonts w:cstheme="minorHAnsi"/>
          <w:sz w:val="22"/>
          <w:szCs w:val="22"/>
        </w:rPr>
        <w:t>, l</w:t>
      </w:r>
      <w:r w:rsidR="003434ED">
        <w:rPr>
          <w:rFonts w:cstheme="minorHAnsi"/>
          <w:sz w:val="22"/>
          <w:szCs w:val="22"/>
        </w:rPr>
        <w:t>a</w:t>
      </w:r>
      <w:r w:rsidR="000159F4" w:rsidRPr="00737A30">
        <w:rPr>
          <w:rFonts w:cstheme="minorHAnsi"/>
          <w:sz w:val="22"/>
          <w:szCs w:val="22"/>
        </w:rPr>
        <w:t xml:space="preserve"> délibération associé</w:t>
      </w:r>
      <w:r w:rsidR="00595BAC" w:rsidRPr="00737A30">
        <w:rPr>
          <w:rFonts w:cstheme="minorHAnsi"/>
          <w:sz w:val="22"/>
          <w:szCs w:val="22"/>
        </w:rPr>
        <w:t>e</w:t>
      </w:r>
      <w:r w:rsidR="003434ED">
        <w:rPr>
          <w:rFonts w:cstheme="minorHAnsi"/>
          <w:sz w:val="22"/>
          <w:szCs w:val="22"/>
        </w:rPr>
        <w:t xml:space="preserve"> et</w:t>
      </w:r>
      <w:r w:rsidR="003434ED" w:rsidRPr="003434ED">
        <w:rPr>
          <w:rFonts w:cstheme="minorHAnsi"/>
          <w:sz w:val="22"/>
          <w:szCs w:val="22"/>
        </w:rPr>
        <w:t xml:space="preserve"> </w:t>
      </w:r>
      <w:r w:rsidR="003434ED" w:rsidRPr="00737A30">
        <w:rPr>
          <w:rFonts w:cstheme="minorHAnsi"/>
          <w:sz w:val="22"/>
          <w:szCs w:val="22"/>
        </w:rPr>
        <w:t>l</w:t>
      </w:r>
      <w:r w:rsidR="003434ED">
        <w:rPr>
          <w:rFonts w:cstheme="minorHAnsi"/>
          <w:sz w:val="22"/>
          <w:szCs w:val="22"/>
        </w:rPr>
        <w:t>’ensemble d</w:t>
      </w:r>
      <w:r w:rsidR="003434ED" w:rsidRPr="00737A30">
        <w:rPr>
          <w:rFonts w:cstheme="minorHAnsi"/>
          <w:sz w:val="22"/>
          <w:szCs w:val="22"/>
        </w:rPr>
        <w:t>es factures</w:t>
      </w:r>
      <w:r w:rsidR="003434ED">
        <w:rPr>
          <w:rFonts w:cstheme="minorHAnsi"/>
          <w:sz w:val="22"/>
          <w:szCs w:val="22"/>
        </w:rPr>
        <w:t>.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 </w:t>
      </w:r>
    </w:p>
    <w:p w14:paraId="1751713C" w14:textId="0F873B6D" w:rsidR="0028009B" w:rsidRPr="00737A30" w:rsidRDefault="0028009B" w:rsidP="0028009B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Les montants renseignés dans les tableaux, ainsi que la répartition des postes énergétiques seront vérifiés sur </w:t>
      </w:r>
      <w:r w:rsidR="000E5272">
        <w:rPr>
          <w:rFonts w:cstheme="minorHAnsi"/>
          <w:sz w:val="22"/>
          <w:szCs w:val="22"/>
        </w:rPr>
        <w:t xml:space="preserve">la </w:t>
      </w:r>
      <w:r w:rsidRPr="00737A30">
        <w:rPr>
          <w:rFonts w:cstheme="minorHAnsi"/>
          <w:sz w:val="22"/>
          <w:szCs w:val="22"/>
        </w:rPr>
        <w:t xml:space="preserve">base </w:t>
      </w:r>
      <w:r w:rsidR="000E5272">
        <w:rPr>
          <w:rFonts w:cstheme="minorHAnsi"/>
          <w:sz w:val="22"/>
          <w:szCs w:val="22"/>
        </w:rPr>
        <w:t>du dernier état</w:t>
      </w:r>
      <w:r w:rsidRPr="00737A30">
        <w:rPr>
          <w:rFonts w:cstheme="minorHAnsi"/>
          <w:sz w:val="22"/>
          <w:szCs w:val="22"/>
        </w:rPr>
        <w:t xml:space="preserve"> d’avancement communiqué. Il est donc important d’y distinguer clairement les postes énergétiques. </w:t>
      </w:r>
    </w:p>
    <w:p w14:paraId="5A80F36E" w14:textId="6D22E723" w:rsidR="00274E47" w:rsidRPr="0028009B" w:rsidRDefault="0028009B" w:rsidP="00280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2"/>
          <w:szCs w:val="22"/>
        </w:rPr>
      </w:pPr>
      <w:r w:rsidRPr="0028009B">
        <w:rPr>
          <w:rFonts w:cstheme="minorHAnsi"/>
          <w:b/>
          <w:bCs/>
          <w:sz w:val="22"/>
          <w:szCs w:val="22"/>
        </w:rPr>
        <w:t>Attention, l</w:t>
      </w:r>
      <w:r w:rsidR="00EC647F" w:rsidRPr="0028009B">
        <w:rPr>
          <w:rFonts w:cstheme="minorHAnsi"/>
          <w:b/>
          <w:bCs/>
          <w:sz w:val="22"/>
          <w:szCs w:val="22"/>
        </w:rPr>
        <w:t>e 2ème acompte</w:t>
      </w:r>
      <w:r w:rsidR="00CA6931">
        <w:rPr>
          <w:rFonts w:cstheme="minorHAnsi"/>
          <w:b/>
          <w:bCs/>
          <w:sz w:val="22"/>
          <w:szCs w:val="22"/>
        </w:rPr>
        <w:t xml:space="preserve"> </w:t>
      </w:r>
      <w:r w:rsidR="00BB2298">
        <w:rPr>
          <w:rFonts w:cstheme="minorHAnsi"/>
          <w:b/>
          <w:bCs/>
          <w:sz w:val="22"/>
          <w:szCs w:val="22"/>
        </w:rPr>
        <w:t>peut être</w:t>
      </w:r>
      <w:r w:rsidR="00EC647F" w:rsidRPr="0028009B">
        <w:rPr>
          <w:rFonts w:cstheme="minorHAnsi"/>
          <w:b/>
          <w:bCs/>
          <w:sz w:val="22"/>
          <w:szCs w:val="22"/>
        </w:rPr>
        <w:t xml:space="preserve"> libéré lorsque les travaux énergétiques pour l’ensemble du marché </w:t>
      </w:r>
      <w:r w:rsidRPr="0028009B">
        <w:rPr>
          <w:rFonts w:cstheme="minorHAnsi"/>
          <w:b/>
          <w:bCs/>
          <w:sz w:val="22"/>
          <w:szCs w:val="22"/>
        </w:rPr>
        <w:t>atteignent</w:t>
      </w:r>
      <w:r w:rsidR="00EC647F" w:rsidRPr="0028009B">
        <w:rPr>
          <w:rFonts w:cstheme="minorHAnsi"/>
          <w:b/>
          <w:bCs/>
          <w:sz w:val="22"/>
          <w:szCs w:val="22"/>
        </w:rPr>
        <w:t xml:space="preserve"> 30 %</w:t>
      </w:r>
      <w:r w:rsidRPr="0028009B">
        <w:rPr>
          <w:rFonts w:cstheme="minorHAnsi"/>
          <w:b/>
          <w:bCs/>
          <w:sz w:val="22"/>
          <w:szCs w:val="22"/>
        </w:rPr>
        <w:t xml:space="preserve">. Les postes énergétiques doivent être validés par l’autorité </w:t>
      </w:r>
      <w:proofErr w:type="spellStart"/>
      <w:r w:rsidRPr="0028009B">
        <w:rPr>
          <w:rFonts w:cstheme="minorHAnsi"/>
          <w:b/>
          <w:bCs/>
          <w:sz w:val="22"/>
          <w:szCs w:val="22"/>
        </w:rPr>
        <w:t>subsidiante</w:t>
      </w:r>
      <w:proofErr w:type="spellEnd"/>
      <w:r w:rsidRPr="0028009B">
        <w:rPr>
          <w:rFonts w:cstheme="minorHAnsi"/>
          <w:b/>
          <w:bCs/>
          <w:sz w:val="22"/>
          <w:szCs w:val="22"/>
        </w:rPr>
        <w:t xml:space="preserve">.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V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euillez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 xml:space="preserve">donc 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inviter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la direction des bâtiments</w:t>
      </w:r>
      <w:r w:rsidRPr="00404E37">
        <w:rPr>
          <w:rFonts w:cstheme="minorHAnsi"/>
          <w:b/>
          <w:bCs/>
          <w:sz w:val="22"/>
          <w:szCs w:val="22"/>
          <w:u w:val="single"/>
        </w:rPr>
        <w:t>, sur place, afin de constater la réalisation des travaux</w:t>
      </w:r>
      <w:r w:rsidR="00CA6931" w:rsidRPr="00404E37">
        <w:rPr>
          <w:rFonts w:cstheme="minorHAnsi"/>
          <w:b/>
          <w:bCs/>
          <w:sz w:val="22"/>
          <w:szCs w:val="22"/>
          <w:u w:val="single"/>
        </w:rPr>
        <w:t xml:space="preserve"> énergétiques</w:t>
      </w:r>
      <w:r w:rsidRPr="00404E37">
        <w:rPr>
          <w:rFonts w:cstheme="minorHAnsi"/>
          <w:b/>
          <w:bCs/>
          <w:sz w:val="22"/>
          <w:szCs w:val="22"/>
          <w:u w:val="single"/>
        </w:rPr>
        <w:t>, avant de solliciter le 2</w:t>
      </w:r>
      <w:r w:rsidRPr="00404E37">
        <w:rPr>
          <w:rFonts w:cstheme="minorHAnsi"/>
          <w:b/>
          <w:bCs/>
          <w:sz w:val="22"/>
          <w:szCs w:val="22"/>
          <w:u w:val="single"/>
          <w:vertAlign w:val="superscript"/>
        </w:rPr>
        <w:t>ème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 acompte sur le GPL.</w:t>
      </w:r>
    </w:p>
    <w:p w14:paraId="07B58FF0" w14:textId="7A9A972A" w:rsidR="00233EEB" w:rsidRPr="0028009B" w:rsidRDefault="001462F0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Veuillez renseigner un tableau pour chaque lot</w:t>
      </w:r>
      <w:r w:rsidR="00BB2298">
        <w:rPr>
          <w:rFonts w:cstheme="minorHAnsi"/>
          <w:sz w:val="22"/>
          <w:szCs w:val="22"/>
        </w:rPr>
        <w:t>, même si certains n’ont pas encore démarré</w:t>
      </w:r>
      <w:r w:rsidRPr="0028009B">
        <w:rPr>
          <w:rFonts w:cstheme="minorHAnsi"/>
          <w:sz w:val="22"/>
          <w:szCs w:val="22"/>
        </w:rPr>
        <w:t>.</w:t>
      </w:r>
      <w:r w:rsidR="00233EEB" w:rsidRPr="0028009B">
        <w:rPr>
          <w:rFonts w:cstheme="minorHAnsi"/>
          <w:sz w:val="22"/>
          <w:szCs w:val="22"/>
        </w:rPr>
        <w:t xml:space="preserve"> </w:t>
      </w:r>
    </w:p>
    <w:p w14:paraId="68FA3D3B" w14:textId="62516549" w:rsidR="001462F0" w:rsidRPr="0028009B" w:rsidRDefault="00233EEB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Seuls les lots subsidiés</w:t>
      </w:r>
      <w:r w:rsidR="00825706" w:rsidRPr="0028009B">
        <w:rPr>
          <w:rFonts w:cstheme="minorHAnsi"/>
          <w:sz w:val="22"/>
          <w:szCs w:val="22"/>
        </w:rPr>
        <w:t xml:space="preserve"> par l’appel à projet 49</w:t>
      </w:r>
      <w:r w:rsidRPr="0028009B">
        <w:rPr>
          <w:rFonts w:cstheme="minorHAnsi"/>
          <w:sz w:val="22"/>
          <w:szCs w:val="22"/>
        </w:rPr>
        <w:t xml:space="preserve"> sont à renseigner.</w:t>
      </w:r>
    </w:p>
    <w:p w14:paraId="2144B696" w14:textId="55FD1422" w:rsidR="001E0F03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Merci de</w:t>
      </w:r>
      <w:r w:rsidR="00234AA5" w:rsidRPr="0028009B">
        <w:rPr>
          <w:rFonts w:cstheme="minorHAnsi"/>
          <w:sz w:val="22"/>
          <w:szCs w:val="22"/>
        </w:rPr>
        <w:t xml:space="preserve"> barrer l</w:t>
      </w:r>
      <w:r w:rsidRPr="0028009B">
        <w:rPr>
          <w:rFonts w:cstheme="minorHAnsi"/>
          <w:sz w:val="22"/>
          <w:szCs w:val="22"/>
        </w:rPr>
        <w:t>es</w:t>
      </w:r>
      <w:r w:rsidR="00234AA5" w:rsidRPr="0028009B">
        <w:rPr>
          <w:rFonts w:cstheme="minorHAnsi"/>
          <w:sz w:val="22"/>
          <w:szCs w:val="22"/>
        </w:rPr>
        <w:t xml:space="preserve"> mention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 xml:space="preserve"> inutile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>.</w:t>
      </w:r>
    </w:p>
    <w:p w14:paraId="099C7959" w14:textId="48F1D42C" w:rsidR="000159F4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Les montants sont à renseigner HTVA et hors frais d’étude.</w:t>
      </w:r>
      <w:r w:rsidR="00595BAC" w:rsidRPr="0028009B">
        <w:rPr>
          <w:rFonts w:cstheme="minorHAnsi"/>
          <w:sz w:val="22"/>
          <w:szCs w:val="22"/>
        </w:rPr>
        <w:t xml:space="preserve"> Il s’agit des montants facturés</w:t>
      </w:r>
      <w:r w:rsidR="006052D2" w:rsidRPr="0028009B">
        <w:rPr>
          <w:rFonts w:cstheme="minorHAnsi"/>
          <w:sz w:val="22"/>
          <w:szCs w:val="22"/>
        </w:rPr>
        <w:t>/réalisés, options comprises</w:t>
      </w:r>
      <w:r w:rsidR="00595BAC" w:rsidRPr="0028009B">
        <w:rPr>
          <w:rFonts w:cstheme="minorHAnsi"/>
          <w:sz w:val="22"/>
          <w:szCs w:val="22"/>
        </w:rPr>
        <w:t>.</w:t>
      </w:r>
      <w:r w:rsidR="00825706" w:rsidRPr="0028009B">
        <w:rPr>
          <w:rFonts w:cstheme="minorHAnsi"/>
          <w:sz w:val="22"/>
          <w:szCs w:val="22"/>
        </w:rPr>
        <w:t xml:space="preserve"> Les éventuels avenants approuvés par l’autorité locale et la tutelle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si nécessaire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sont renseignés séparément.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B03439" w:rsidRPr="00737A30" w14:paraId="184BC336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8FF" w14:textId="3F7C8065" w:rsidR="00B03439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bookmarkStart w:id="1" w:name="_Hlk180488038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LOT 1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D3896C" w14:textId="77777777" w:rsidR="00B03439" w:rsidRPr="00737A30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493B58BF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504F" w14:textId="476B383D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B0D72C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59F4" w:rsidRPr="00737A30" w14:paraId="564A0051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B51F" w14:textId="5E1EEE1E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2115B0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8A6AD93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59F" w14:textId="54FD325F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175863" w14:textId="77777777" w:rsidR="001462F0" w:rsidRPr="00737A30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B03439" w:rsidRPr="00737A30" w14:paraId="6816AC91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354" w14:textId="250396A4" w:rsidR="00B03439" w:rsidRPr="001C243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="000159F4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à l’attribution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9C866A6" w14:textId="73CF8FD8" w:rsidR="000159F4" w:rsidRPr="00737A30" w:rsidRDefault="00B03439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517A953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47AF" w14:textId="35A498EB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1ACEC1" w14:textId="77777777" w:rsidR="000159F4" w:rsidRPr="00737A30" w:rsidRDefault="000159F4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7EA0534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B068" w14:textId="2440D034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595BAC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avec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35617E" w14:textId="77777777" w:rsidR="001462F0" w:rsidRPr="00737A30" w:rsidRDefault="001462F0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4B238216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37F1" w14:textId="1A3FF219" w:rsidR="00C153D9" w:rsidRPr="001C2438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F4EC8C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1F576F2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051C" w14:textId="7575457A" w:rsidR="000E5272" w:rsidRPr="001C2438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8ED7B1" w14:textId="77777777" w:rsidR="000E5272" w:rsidRPr="00737A30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1FC7C1B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4B4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8DDCB29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153D9" w:rsidRPr="00737A30" w14:paraId="29E3E9F7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DC43" w14:textId="428D389C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="001C243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D2967D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bookmarkEnd w:id="1"/>
    </w:tbl>
    <w:p w14:paraId="774D4100" w14:textId="77777777" w:rsidR="000E5272" w:rsidRDefault="000E5272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387223" w:rsidRPr="00737A30" w14:paraId="1236BF1C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454" w14:textId="7EA6010A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2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F85FC8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7FECB694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61B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F08CEA7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CD78C3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4AC5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B23CE9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697A127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DE18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96F67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3958857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3FA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08DC201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2BF33D0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B2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92EF4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107AA247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30A7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D4C3ADB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5B3353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328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8FD38A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0CD7279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B91F" w14:textId="35169CC7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D7BF6A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2458AF4C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D6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CD984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4F06B3AE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AA9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2315C4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30C425E8" w14:textId="77777777" w:rsidR="00387223" w:rsidRDefault="0038722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1776"/>
      </w:tblGrid>
      <w:tr w:rsidR="00274E47" w:rsidRPr="00737A30" w14:paraId="7322E45D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3B6" w14:textId="46939DD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MARCHE (= tous les lots concernés par l’appel à projet</w:t>
            </w:r>
            <w:r w:rsidR="00EB1FA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)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ou </w:t>
            </w:r>
            <w:r w:rsidR="00EB1FAD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Lot unique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0FA7338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4714D4B5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A665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BF25AB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E5EF62E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F7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91CC7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A86AC22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3EF1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D683A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92A9455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34" w14:textId="026525DE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4CA1F97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0D5F1027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6EB9" w14:textId="7D6A5D48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6993FD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4C4DA6" w:rsidRPr="00737A30" w14:paraId="1BDBD95F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6756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B80670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1B2CFBD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B983" w14:textId="40FFF43E" w:rsidR="00274E47" w:rsidRPr="00274E47" w:rsidRDefault="00274E47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</w:pPr>
            <w:r w:rsidRPr="00EB1FAD">
              <w:rPr>
                <w:rFonts w:eastAsia="Times New Roman" w:cstheme="minorHAnsi"/>
                <w:b/>
                <w:bCs/>
                <w:sz w:val="22"/>
                <w:szCs w:val="22"/>
                <w:highlight w:val="yellow"/>
                <w:lang w:val="fr-FR" w:eastAsia="fr-FR"/>
              </w:rPr>
              <w:t xml:space="preserve">*POURCENTAGE </w:t>
            </w:r>
            <w:r w:rsidR="004C4DA6" w:rsidRPr="00EB1FAD">
              <w:rPr>
                <w:rFonts w:eastAsia="Times New Roman" w:cstheme="minorHAnsi"/>
                <w:b/>
                <w:bCs/>
                <w:sz w:val="22"/>
                <w:szCs w:val="22"/>
                <w:highlight w:val="yellow"/>
                <w:lang w:val="fr-FR" w:eastAsia="fr-FR"/>
              </w:rPr>
              <w:t xml:space="preserve">TVX </w:t>
            </w:r>
            <w:r w:rsidRPr="00EB1FAD">
              <w:rPr>
                <w:rFonts w:eastAsia="Times New Roman" w:cstheme="minorHAnsi"/>
                <w:b/>
                <w:bCs/>
                <w:sz w:val="22"/>
                <w:szCs w:val="22"/>
                <w:highlight w:val="yellow"/>
                <w:lang w:val="fr-FR" w:eastAsia="fr-FR"/>
              </w:rPr>
              <w:t xml:space="preserve">énergétiques à ce stade/à l’attribution, </w:t>
            </w:r>
            <w:proofErr w:type="gramStart"/>
            <w:r w:rsidRPr="00EB1FAD">
              <w:rPr>
                <w:rFonts w:eastAsia="Times New Roman" w:cstheme="minorHAnsi"/>
                <w:b/>
                <w:bCs/>
                <w:sz w:val="22"/>
                <w:szCs w:val="22"/>
                <w:highlight w:val="yellow"/>
                <w:lang w:val="fr-FR" w:eastAsia="fr-FR"/>
              </w:rPr>
              <w:t>hors</w:t>
            </w:r>
            <w:proofErr w:type="gramEnd"/>
            <w:r w:rsidRPr="00EB1FAD">
              <w:rPr>
                <w:rFonts w:eastAsia="Times New Roman" w:cstheme="minorHAnsi"/>
                <w:b/>
                <w:bCs/>
                <w:sz w:val="22"/>
                <w:szCs w:val="22"/>
                <w:highlight w:val="yellow"/>
                <w:lang w:val="fr-FR" w:eastAsia="fr-FR"/>
              </w:rPr>
              <w:t xml:space="preserve"> révisons (%)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68A5F0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4D3BE2A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D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8CC0F9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E74F8ED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FF2" w14:textId="787E843F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EF8161C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236BA7A8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374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6E3FCF1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2BE6F8BC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A67A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DFE9D56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05E8BCAF" w14:textId="77777777" w:rsidR="00825706" w:rsidRPr="00737A30" w:rsidRDefault="00825706" w:rsidP="00CF1A54">
      <w:pPr>
        <w:rPr>
          <w:rFonts w:cstheme="minorHAnsi"/>
          <w:sz w:val="22"/>
          <w:szCs w:val="22"/>
        </w:rPr>
      </w:pPr>
    </w:p>
    <w:p w14:paraId="42D7E211" w14:textId="619554B2" w:rsidR="00BF09B2" w:rsidRPr="00737A30" w:rsidRDefault="00BF09B2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PLANNING DU PROJET</w:t>
      </w:r>
      <w:r w:rsidR="008C02BE" w:rsidRPr="00737A30">
        <w:rPr>
          <w:rFonts w:cstheme="minorHAnsi"/>
          <w:b/>
          <w:bCs/>
          <w:sz w:val="22"/>
          <w:szCs w:val="22"/>
        </w:rPr>
        <w:t xml:space="preserve"> - Exécution</w:t>
      </w:r>
    </w:p>
    <w:p w14:paraId="229C21A9" w14:textId="75F7DED6" w:rsidR="001E0F03" w:rsidRDefault="00234AA5" w:rsidP="00CF1A54">
      <w:pPr>
        <w:rPr>
          <w:rFonts w:eastAsia="Times New Roman" w:cstheme="minorHAnsi"/>
          <w:b/>
          <w:bCs/>
          <w:color w:val="FF0000"/>
          <w:sz w:val="22"/>
          <w:szCs w:val="22"/>
          <w:lang w:val="fr-FR" w:eastAsia="fr-FR"/>
        </w:rPr>
      </w:pPr>
      <w:r w:rsidRPr="00737A30">
        <w:rPr>
          <w:rFonts w:cstheme="minorHAnsi"/>
          <w:sz w:val="22"/>
          <w:szCs w:val="22"/>
        </w:rPr>
        <w:t xml:space="preserve">Veuillez, </w:t>
      </w:r>
      <w:r w:rsidR="008D73F1">
        <w:rPr>
          <w:rFonts w:cstheme="minorHAnsi"/>
          <w:sz w:val="22"/>
          <w:szCs w:val="22"/>
        </w:rPr>
        <w:t>s’il vous plaît</w:t>
      </w:r>
      <w:r w:rsidRPr="00737A30">
        <w:rPr>
          <w:rFonts w:cstheme="minorHAnsi"/>
          <w:sz w:val="22"/>
          <w:szCs w:val="22"/>
        </w:rPr>
        <w:t>, compléter le tableau ci-dessous</w:t>
      </w:r>
      <w:r w:rsidR="008C02BE" w:rsidRPr="00737A30">
        <w:rPr>
          <w:rFonts w:cstheme="minorHAnsi"/>
          <w:sz w:val="22"/>
          <w:szCs w:val="22"/>
        </w:rPr>
        <w:t>, pour chaque lot concerné par le subside de l’appel à projet 49.</w:t>
      </w:r>
      <w:r w:rsidR="00334CDC" w:rsidRPr="00737A30">
        <w:rPr>
          <w:rFonts w:eastAsia="Times New Roman" w:cstheme="minorHAnsi"/>
          <w:b/>
          <w:bCs/>
          <w:color w:val="FF0000"/>
          <w:sz w:val="22"/>
          <w:szCs w:val="22"/>
          <w:lang w:val="fr-FR" w:eastAsia="fr-FR"/>
        </w:rPr>
        <w:t xml:space="preserve">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3530"/>
      </w:tblGrid>
      <w:tr w:rsidR="00506952" w:rsidRPr="00926559" w14:paraId="72C6B8E6" w14:textId="77777777" w:rsidTr="00506952">
        <w:trPr>
          <w:trHeight w:val="600"/>
          <w:jc w:val="center"/>
        </w:trPr>
        <w:tc>
          <w:tcPr>
            <w:tcW w:w="2885" w:type="pct"/>
            <w:shd w:val="clear" w:color="000000" w:fill="8EAADB"/>
            <w:vAlign w:val="center"/>
            <w:hideMark/>
          </w:tcPr>
          <w:p w14:paraId="53B4A6D0" w14:textId="1EA9672A" w:rsidR="00506952" w:rsidRPr="00363AE1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  <w:bookmarkStart w:id="2" w:name="_Hlk201757929"/>
            <w:r w:rsidRPr="00363AE1"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>1 ou lot unique</w:t>
            </w:r>
          </w:p>
        </w:tc>
        <w:tc>
          <w:tcPr>
            <w:tcW w:w="2115" w:type="pct"/>
            <w:shd w:val="clear" w:color="000000" w:fill="8EAADB"/>
            <w:vAlign w:val="center"/>
            <w:hideMark/>
          </w:tcPr>
          <w:p w14:paraId="547049A9" w14:textId="77777777" w:rsidR="00506952" w:rsidRPr="00363AE1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</w:p>
        </w:tc>
      </w:tr>
      <w:tr w:rsidR="00506952" w:rsidRPr="00926559" w14:paraId="2C4C58B1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  <w:hideMark/>
          </w:tcPr>
          <w:p w14:paraId="4CB04DF5" w14:textId="46929345" w:rsidR="00506952" w:rsidRPr="00363AE1" w:rsidRDefault="00506952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’attribution </w:t>
            </w:r>
          </w:p>
        </w:tc>
        <w:tc>
          <w:tcPr>
            <w:tcW w:w="2115" w:type="pct"/>
            <w:shd w:val="clear" w:color="auto" w:fill="FFFF99"/>
            <w:vAlign w:val="center"/>
            <w:hideMark/>
          </w:tcPr>
          <w:p w14:paraId="22AB9A54" w14:textId="77777777" w:rsidR="00506952" w:rsidRPr="00363AE1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506952" w:rsidRPr="00926559" w14:paraId="14218CC8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530AAA25" w14:textId="6203CCF9" w:rsidR="00506952" w:rsidRPr="00363AE1" w:rsidRDefault="00506952" w:rsidP="00506952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notification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5B2E23D5" w14:textId="43D6EEED" w:rsidR="00506952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506952" w:rsidRPr="00926559" w14:paraId="3DECD72C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3EE9A581" w14:textId="4B0D1EBC" w:rsidR="00506952" w:rsidRPr="00363AE1" w:rsidRDefault="00506952" w:rsidP="00506952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50695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 prévue initialement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247F2CF7" w14:textId="2798D3CA" w:rsidR="00506952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506952" w:rsidRPr="00926559" w14:paraId="0C0ED539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07F33F6B" w14:textId="2E1040B5" w:rsidR="00506952" w:rsidRPr="00363AE1" w:rsidRDefault="00506952" w:rsidP="00506952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50695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Date de réception provisoire </w:t>
            </w:r>
            <w:r w:rsidR="00016CC9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éventuellement 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modifiée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19D4996E" w14:textId="77777777" w:rsidR="00506952" w:rsidRPr="00363AE1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506952" w:rsidRPr="00926559" w14:paraId="72365899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0ADE18BC" w14:textId="43F90271" w:rsidR="00506952" w:rsidRPr="00363AE1" w:rsidRDefault="00506952" w:rsidP="00506952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fin des travaux énergétiques</w:t>
            </w:r>
            <w:r w:rsidR="00301D1F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prévue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056797C7" w14:textId="0921DB39" w:rsidR="00506952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506952" w:rsidRPr="00926559" w14:paraId="593759EE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7C2830C9" w14:textId="51610024" w:rsidR="00506952" w:rsidRPr="00363AE1" w:rsidRDefault="00506952" w:rsidP="00506952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 en JC ou JO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2CE49BBD" w14:textId="44200550" w:rsidR="00506952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</w:t>
            </w:r>
            <w:r w:rsidR="0050695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JC ou JO</w:t>
            </w:r>
          </w:p>
        </w:tc>
      </w:tr>
      <w:tr w:rsidR="00506952" w:rsidRPr="00926559" w14:paraId="71B24A42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3B81E91C" w14:textId="77777777" w:rsidR="00506952" w:rsidRPr="00363AE1" w:rsidRDefault="00506952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 complémentaires en JC ou JO (avenants, intempéries, congés)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01D8B55C" w14:textId="77777777" w:rsidR="00506952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 JC ou JO</w:t>
            </w:r>
          </w:p>
        </w:tc>
      </w:tr>
      <w:tr w:rsidR="00506952" w:rsidRPr="00926559" w14:paraId="5046139F" w14:textId="77777777" w:rsidTr="00506952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5FD7BCE3" w14:textId="77777777" w:rsidR="00506952" w:rsidRDefault="00506952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lastRenderedPageBreak/>
              <w:t>JUSTIFICATIONS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relatives aux :</w:t>
            </w:r>
          </w:p>
          <w:p w14:paraId="72764B6B" w14:textId="77777777" w:rsidR="00506952" w:rsidRPr="00353E62" w:rsidRDefault="00506952" w:rsidP="00506952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éventuels</w:t>
            </w:r>
          </w:p>
          <w:p w14:paraId="3F384AD9" w14:textId="77777777" w:rsidR="00506952" w:rsidRPr="00353E62" w:rsidRDefault="00506952" w:rsidP="00506952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complémentaires</w:t>
            </w:r>
          </w:p>
          <w:p w14:paraId="6D9C2DC9" w14:textId="77777777" w:rsidR="00506952" w:rsidRPr="00353E62" w:rsidRDefault="00506952" w:rsidP="00936676">
            <w:pPr>
              <w:pStyle w:val="Paragraphedeliste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2115" w:type="pct"/>
            <w:shd w:val="clear" w:color="auto" w:fill="FFFF99"/>
            <w:vAlign w:val="center"/>
          </w:tcPr>
          <w:p w14:paraId="1B9578C0" w14:textId="77777777" w:rsidR="00506952" w:rsidRPr="00363AE1" w:rsidRDefault="00506952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  <w:t xml:space="preserve">Explications concises </w:t>
            </w:r>
          </w:p>
        </w:tc>
      </w:tr>
      <w:bookmarkEnd w:id="2"/>
    </w:tbl>
    <w:p w14:paraId="0DE5770A" w14:textId="77777777" w:rsidR="00CD3059" w:rsidRDefault="00CD3059" w:rsidP="00CF1A54">
      <w:pPr>
        <w:rPr>
          <w:rFonts w:cstheme="minorHAnsi"/>
          <w:b/>
          <w:bCs/>
          <w:color w:val="FF0000"/>
          <w:sz w:val="22"/>
          <w:szCs w:val="22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3530"/>
      </w:tblGrid>
      <w:tr w:rsidR="00CD3059" w:rsidRPr="00926559" w14:paraId="57C201A7" w14:textId="77777777" w:rsidTr="00936676">
        <w:trPr>
          <w:trHeight w:val="600"/>
          <w:jc w:val="center"/>
        </w:trPr>
        <w:tc>
          <w:tcPr>
            <w:tcW w:w="2885" w:type="pct"/>
            <w:shd w:val="clear" w:color="000000" w:fill="8EAADB"/>
            <w:vAlign w:val="center"/>
            <w:hideMark/>
          </w:tcPr>
          <w:p w14:paraId="78A70E9B" w14:textId="063C0EBA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115" w:type="pct"/>
            <w:shd w:val="clear" w:color="000000" w:fill="8EAADB"/>
            <w:vAlign w:val="center"/>
            <w:hideMark/>
          </w:tcPr>
          <w:p w14:paraId="3BE83EE7" w14:textId="77777777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</w:p>
        </w:tc>
      </w:tr>
      <w:tr w:rsidR="00CD3059" w:rsidRPr="00926559" w14:paraId="059D0AF0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  <w:hideMark/>
          </w:tcPr>
          <w:p w14:paraId="48C6466C" w14:textId="7777777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’attribution </w:t>
            </w:r>
          </w:p>
        </w:tc>
        <w:tc>
          <w:tcPr>
            <w:tcW w:w="2115" w:type="pct"/>
            <w:shd w:val="clear" w:color="auto" w:fill="FFFF99"/>
            <w:vAlign w:val="center"/>
            <w:hideMark/>
          </w:tcPr>
          <w:p w14:paraId="79888681" w14:textId="77777777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CD3059" w:rsidRPr="00926559" w14:paraId="49F3785F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74B94744" w14:textId="7777777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notification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02EFF0BF" w14:textId="77777777" w:rsidR="00CD3059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CD3059" w:rsidRPr="00926559" w14:paraId="74090DD3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1C5DBC11" w14:textId="7777777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50695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 prévue initialement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5304A3B4" w14:textId="77777777" w:rsidR="00CD3059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CD3059" w:rsidRPr="00926559" w14:paraId="7B4E5039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1A6444E7" w14:textId="083D853F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50695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Date de réception provisoire </w:t>
            </w:r>
            <w:r w:rsidR="00016CC9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éventuellement 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modifiée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13B3FF1A" w14:textId="77777777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CD3059" w:rsidRPr="00926559" w14:paraId="4ED48E08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06689B5D" w14:textId="662E5D6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fin des travaux énergétiques</w:t>
            </w:r>
            <w:r w:rsidR="00301D1F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prévue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761CED9D" w14:textId="77777777" w:rsidR="00CD3059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CD3059" w:rsidRPr="00926559" w14:paraId="4A5AE385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4B599542" w14:textId="7777777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 en JC ou JO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46BFE256" w14:textId="77777777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 JC ou JO</w:t>
            </w:r>
          </w:p>
        </w:tc>
      </w:tr>
      <w:tr w:rsidR="00CD3059" w:rsidRPr="00926559" w14:paraId="27C6D8AC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1BD73CD6" w14:textId="77777777" w:rsidR="00CD3059" w:rsidRPr="00363AE1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 complémentaires en JC ou JO (avenants, intempéries, congés)</w:t>
            </w:r>
          </w:p>
        </w:tc>
        <w:tc>
          <w:tcPr>
            <w:tcW w:w="2115" w:type="pct"/>
            <w:shd w:val="clear" w:color="auto" w:fill="FFFF99"/>
            <w:vAlign w:val="center"/>
          </w:tcPr>
          <w:p w14:paraId="2B459737" w14:textId="77777777" w:rsidR="00CD3059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 JC ou JO</w:t>
            </w:r>
          </w:p>
        </w:tc>
      </w:tr>
      <w:tr w:rsidR="00CD3059" w:rsidRPr="00926559" w14:paraId="675B68D9" w14:textId="77777777" w:rsidTr="00936676">
        <w:trPr>
          <w:trHeight w:val="600"/>
          <w:jc w:val="center"/>
        </w:trPr>
        <w:tc>
          <w:tcPr>
            <w:tcW w:w="2885" w:type="pct"/>
            <w:shd w:val="clear" w:color="auto" w:fill="auto"/>
            <w:vAlign w:val="center"/>
          </w:tcPr>
          <w:p w14:paraId="12730119" w14:textId="77777777" w:rsidR="00CD3059" w:rsidRDefault="00CD3059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JUSTIFICATIONS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relatives aux :</w:t>
            </w:r>
          </w:p>
          <w:p w14:paraId="60FDE1EA" w14:textId="77777777" w:rsidR="00CD3059" w:rsidRPr="00353E62" w:rsidRDefault="00CD3059" w:rsidP="00CD3059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éventuels</w:t>
            </w:r>
          </w:p>
          <w:p w14:paraId="06D0B2F1" w14:textId="77777777" w:rsidR="00CD3059" w:rsidRPr="00353E62" w:rsidRDefault="00CD3059" w:rsidP="00CD3059">
            <w:pPr>
              <w:pStyle w:val="Paragraphedeliste"/>
              <w:numPr>
                <w:ilvl w:val="0"/>
                <w:numId w:val="1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complémentaires</w:t>
            </w:r>
          </w:p>
          <w:p w14:paraId="0F6D6E5E" w14:textId="77777777" w:rsidR="00CD3059" w:rsidRPr="00353E62" w:rsidRDefault="00CD3059" w:rsidP="00936676">
            <w:pPr>
              <w:pStyle w:val="Paragraphedeliste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2115" w:type="pct"/>
            <w:shd w:val="clear" w:color="auto" w:fill="FFFF99"/>
            <w:vAlign w:val="center"/>
          </w:tcPr>
          <w:p w14:paraId="742FC311" w14:textId="77777777" w:rsidR="00CD3059" w:rsidRPr="00363AE1" w:rsidRDefault="00CD3059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  <w:t xml:space="preserve">Explications concises </w:t>
            </w:r>
          </w:p>
        </w:tc>
      </w:tr>
    </w:tbl>
    <w:p w14:paraId="7840F25E" w14:textId="77777777" w:rsidR="00676709" w:rsidRPr="00737A30" w:rsidRDefault="00676709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3BA67BD8" w14:textId="77777777" w:rsidR="00676709" w:rsidRPr="00737A30" w:rsidRDefault="00676709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02850257" w14:textId="55CAC7FC" w:rsidR="004B00E8" w:rsidRPr="00737A30" w:rsidRDefault="00151EA1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SUIVI </w:t>
      </w:r>
      <w:r w:rsidR="00E64450" w:rsidRPr="00737A30">
        <w:rPr>
          <w:rFonts w:cstheme="minorHAnsi"/>
          <w:b/>
          <w:bCs/>
          <w:sz w:val="22"/>
          <w:szCs w:val="22"/>
        </w:rPr>
        <w:t xml:space="preserve">respect du principe </w:t>
      </w:r>
      <w:r w:rsidR="004B00E8" w:rsidRPr="00737A30">
        <w:rPr>
          <w:rFonts w:cstheme="minorHAnsi"/>
          <w:b/>
          <w:bCs/>
          <w:sz w:val="22"/>
          <w:szCs w:val="22"/>
        </w:rPr>
        <w:t>dnsh</w:t>
      </w:r>
      <w:r w:rsidR="00411EEF" w:rsidRPr="00737A30">
        <w:rPr>
          <w:rFonts w:cstheme="minorHAnsi"/>
          <w:b/>
          <w:bCs/>
          <w:sz w:val="22"/>
          <w:szCs w:val="22"/>
        </w:rPr>
        <w:t xml:space="preserve"> </w:t>
      </w:r>
      <w:r w:rsidRPr="00737A30">
        <w:rPr>
          <w:rFonts w:cstheme="minorHAnsi"/>
          <w:b/>
          <w:bCs/>
          <w:sz w:val="22"/>
          <w:szCs w:val="22"/>
        </w:rPr>
        <w:t>durant l’exécution</w:t>
      </w:r>
    </w:p>
    <w:p w14:paraId="6ED72990" w14:textId="77777777" w:rsidR="00E64450" w:rsidRPr="00737A30" w:rsidRDefault="00E64450" w:rsidP="00E64450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p w14:paraId="6A167D0B" w14:textId="10B29EC4" w:rsidR="00E633CF" w:rsidRPr="00737A30" w:rsidRDefault="00452218" w:rsidP="002C58B9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 w:rsidRPr="00737A30">
        <w:rPr>
          <w:rFonts w:eastAsia="Times New Roman" w:cstheme="minorHAnsi"/>
          <w:sz w:val="22"/>
          <w:szCs w:val="22"/>
          <w:lang w:eastAsia="fr-BE"/>
        </w:rPr>
        <w:t>Pour rappel, s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euls les projets 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et les marchés associés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respectant le principe DNSH sont éligibles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 et acceptables. 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>Cela signifie que l</w:t>
      </w:r>
      <w:r w:rsidR="00411EEF" w:rsidRPr="00737A30">
        <w:rPr>
          <w:rFonts w:eastAsia="Times New Roman" w:cstheme="minorHAnsi"/>
          <w:sz w:val="22"/>
          <w:szCs w:val="22"/>
          <w:lang w:eastAsia="fr-BE"/>
        </w:rPr>
        <w:t>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projet n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e peut causer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aucun </w:t>
      </w:r>
      <w:r w:rsidR="00095387" w:rsidRPr="00737A30">
        <w:rPr>
          <w:rFonts w:eastAsia="Times New Roman" w:cstheme="minorHAnsi"/>
          <w:sz w:val="22"/>
          <w:szCs w:val="22"/>
          <w:lang w:eastAsia="fr-BE"/>
        </w:rPr>
        <w:t>préjudice important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aux six objectifs environnementaux</w:t>
      </w:r>
      <w:r w:rsidR="00247022" w:rsidRPr="00737A30">
        <w:rPr>
          <w:rFonts w:eastAsia="Times New Roman" w:cstheme="minorHAnsi"/>
          <w:sz w:val="22"/>
          <w:szCs w:val="22"/>
          <w:lang w:eastAsia="fr-BE"/>
        </w:rPr>
        <w:t xml:space="preserve">, définis par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l’Union européenne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>,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durant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sa période de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réalisation, comme durant sa période d’exploitation.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Le respect du principe DNSH sera évalu</w:t>
      </w:r>
      <w:r w:rsidR="00675987" w:rsidRPr="00737A30">
        <w:rPr>
          <w:rFonts w:eastAsia="Times New Roman" w:cstheme="minorHAnsi"/>
          <w:sz w:val="22"/>
          <w:szCs w:val="22"/>
          <w:lang w:eastAsia="fr-BE"/>
        </w:rPr>
        <w:t>é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durant toute la procédure de l’appel à projet</w:t>
      </w:r>
      <w:r w:rsidR="00717D7E" w:rsidRPr="00737A30">
        <w:rPr>
          <w:rFonts w:eastAsia="Times New Roman" w:cstheme="minorHAnsi"/>
          <w:sz w:val="22"/>
          <w:szCs w:val="22"/>
          <w:lang w:eastAsia="fr-BE"/>
        </w:rPr>
        <w:t>.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 L'analyse du respect du principe DNSH vise à identifier, évaluer et, le cas échéant, prendre des mesures afin d’atténuer les impacts négatifs sur les 6 objectifs environnementaux. </w:t>
      </w:r>
    </w:p>
    <w:p w14:paraId="37CD69C2" w14:textId="4F6B676C" w:rsidR="002C69D6" w:rsidRPr="00737A30" w:rsidRDefault="002C69D6" w:rsidP="002C69D6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En cours de chantier, pense</w:t>
      </w:r>
      <w:r w:rsidR="008C47B0">
        <w:rPr>
          <w:rFonts w:cstheme="minorHAnsi"/>
          <w:sz w:val="22"/>
          <w:szCs w:val="22"/>
        </w:rPr>
        <w:t>z</w:t>
      </w:r>
      <w:r w:rsidRPr="00737A30">
        <w:rPr>
          <w:rFonts w:cstheme="minorHAnsi"/>
          <w:sz w:val="22"/>
          <w:szCs w:val="22"/>
        </w:rPr>
        <w:t xml:space="preserve"> à :</w:t>
      </w:r>
    </w:p>
    <w:p w14:paraId="5E5F009B" w14:textId="77777777" w:rsidR="002C69D6" w:rsidRPr="00737A30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Faire un point DNSH à chaque réunion de chantier et à énoncer celui-ci au PV.</w:t>
      </w:r>
    </w:p>
    <w:p w14:paraId="7DA71EEF" w14:textId="77777777" w:rsidR="002C69D6" w:rsidRPr="00737A30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Compiler vos documents/preuves de la mise en œuvre DNSH, en cours de chantier afin de constituer un dossier DNSH à la réception provisoire.</w:t>
      </w:r>
    </w:p>
    <w:p w14:paraId="0F5AB4DB" w14:textId="77777777" w:rsidR="002C69D6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lastRenderedPageBreak/>
        <w:t xml:space="preserve">Prouver le recyclage, le réemploi ou la revalorisation de minimum 70 % des déchets de chantier non dangereux. </w:t>
      </w:r>
    </w:p>
    <w:tbl>
      <w:tblPr>
        <w:tblW w:w="4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1539"/>
      </w:tblGrid>
      <w:tr w:rsidR="00FA67AD" w:rsidRPr="00926559" w14:paraId="49AF0BCA" w14:textId="77777777" w:rsidTr="00936676">
        <w:trPr>
          <w:trHeight w:val="600"/>
          <w:jc w:val="center"/>
        </w:trPr>
        <w:tc>
          <w:tcPr>
            <w:tcW w:w="3992" w:type="pct"/>
            <w:shd w:val="clear" w:color="000000" w:fill="8EAADB"/>
            <w:vAlign w:val="center"/>
            <w:hideMark/>
          </w:tcPr>
          <w:p w14:paraId="0DDE15DD" w14:textId="77777777" w:rsidR="00FA67AD" w:rsidRPr="00E12AAE" w:rsidRDefault="00FA67AD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</w:p>
        </w:tc>
        <w:tc>
          <w:tcPr>
            <w:tcW w:w="1008" w:type="pct"/>
            <w:shd w:val="clear" w:color="000000" w:fill="8EAADB"/>
            <w:vAlign w:val="center"/>
            <w:hideMark/>
          </w:tcPr>
          <w:p w14:paraId="1BF96547" w14:textId="77777777" w:rsidR="00FA67AD" w:rsidRPr="00E12AAE" w:rsidRDefault="00FA67AD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E12AAE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Date</w:t>
            </w:r>
          </w:p>
        </w:tc>
      </w:tr>
      <w:tr w:rsidR="00FA67AD" w:rsidRPr="00926559" w14:paraId="2CF0067B" w14:textId="77777777" w:rsidTr="00936676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5B642AA9" w14:textId="77777777" w:rsidR="00FA67AD" w:rsidRPr="00E12AAE" w:rsidRDefault="00FA67AD" w:rsidP="00936676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Réception de l’avis du facilitateur DNSH 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avant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travaux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2CC56CEA" w14:textId="77777777" w:rsidR="00FA67AD" w:rsidRPr="00E12AAE" w:rsidRDefault="00FA67AD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/xx/xx</w:t>
            </w:r>
          </w:p>
        </w:tc>
      </w:tr>
      <w:tr w:rsidR="00FA67AD" w:rsidRPr="00926559" w14:paraId="754B2E3E" w14:textId="77777777" w:rsidTr="00936676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</w:tcPr>
          <w:p w14:paraId="0F355C60" w14:textId="77777777" w:rsidR="00FA67AD" w:rsidRPr="00E12AAE" w:rsidRDefault="00FA67AD" w:rsidP="00936676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Réception de l’avis du facilitateur DNSH 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durant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les travaux</w:t>
            </w:r>
          </w:p>
        </w:tc>
        <w:tc>
          <w:tcPr>
            <w:tcW w:w="1008" w:type="pct"/>
            <w:shd w:val="clear" w:color="auto" w:fill="FFFF99"/>
            <w:vAlign w:val="center"/>
          </w:tcPr>
          <w:p w14:paraId="0D25917D" w14:textId="77777777" w:rsidR="00FA67AD" w:rsidRPr="00E12AAE" w:rsidRDefault="00FA67AD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/xx/xx</w:t>
            </w:r>
          </w:p>
        </w:tc>
      </w:tr>
    </w:tbl>
    <w:p w14:paraId="6053FC1B" w14:textId="5CC32B69" w:rsidR="00426158" w:rsidRPr="00737A30" w:rsidRDefault="00426158" w:rsidP="00C265EB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A ce stade, il s’agit pour chacun des 6 objectifs :</w:t>
      </w:r>
    </w:p>
    <w:p w14:paraId="73246A86" w14:textId="08C80538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s’assurer que les mesures DNSH prévues au CSC sont respectées ;</w:t>
      </w:r>
    </w:p>
    <w:p w14:paraId="2C276EA6" w14:textId="474A1087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signaler toute modification en cours d’exécution impactant les mesures DNSH prévues ;</w:t>
      </w:r>
    </w:p>
    <w:p w14:paraId="1AA22EA8" w14:textId="5371600B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d’énoncer</w:t>
      </w:r>
      <w:proofErr w:type="gramEnd"/>
      <w:r w:rsidRPr="00737A30">
        <w:rPr>
          <w:rFonts w:cstheme="minorHAnsi"/>
          <w:sz w:val="22"/>
          <w:szCs w:val="22"/>
        </w:rPr>
        <w:t xml:space="preserve"> et de justifier les remarques du facilitateur DNSH non suivies</w:t>
      </w:r>
      <w:r w:rsidR="008C47B0">
        <w:rPr>
          <w:rFonts w:cstheme="minorHAnsi"/>
          <w:sz w:val="22"/>
          <w:szCs w:val="22"/>
        </w:rPr>
        <w:t>.</w:t>
      </w:r>
    </w:p>
    <w:p w14:paraId="72C090CB" w14:textId="77777777" w:rsidR="005E3FAD" w:rsidRDefault="005E3FAD" w:rsidP="005E3FAD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14695278" w14:textId="09C20182" w:rsidR="005E3FAD" w:rsidRPr="00737A30" w:rsidRDefault="005E3FAD" w:rsidP="005E3FAD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737A30">
        <w:rPr>
          <w:rFonts w:cstheme="minorHAnsi"/>
          <w:b/>
          <w:bCs/>
          <w:sz w:val="22"/>
          <w:szCs w:val="22"/>
          <w:u w:val="single"/>
        </w:rPr>
        <w:t>Veuillez, s’il vous plaît, répondre aux 3 questions suivant pour chaque objectif :</w:t>
      </w: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8929"/>
      </w:tblGrid>
      <w:tr w:rsidR="005E3FAD" w:rsidRPr="00737A30" w14:paraId="72C115AE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2E3" w14:textId="77777777" w:rsidR="005E3FAD" w:rsidRPr="00737A30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0844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Atténuation du changement climatique</w:t>
            </w:r>
          </w:p>
        </w:tc>
      </w:tr>
      <w:tr w:rsidR="005E3FAD" w:rsidRPr="00737A30" w14:paraId="067FE0E8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B383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99CF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Le projet risque-t-il d'engendrer d'importantes émissions de gaz à effet de serre ?</w:t>
            </w:r>
          </w:p>
          <w:p w14:paraId="48D15F5C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23441900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5E3FAD" w:rsidRPr="00737A30" w14:paraId="1703F98D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7D4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DF05" w14:textId="77777777" w:rsidR="005E3FAD" w:rsidRPr="00104D24" w:rsidRDefault="005E3FAD" w:rsidP="005E3FAD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73079828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5653277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164DC37E" w14:textId="77777777" w:rsidR="005E3FAD" w:rsidRPr="00104D24" w:rsidRDefault="005E3FAD" w:rsidP="005E3FAD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40517E75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16D2580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3444E8F" w14:textId="77777777" w:rsidR="005E3FAD" w:rsidRPr="00104D24" w:rsidRDefault="005E3FAD" w:rsidP="005E3FAD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0E867A20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5807DD9D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40CDAE85" w14:textId="77777777" w:rsidR="005E3FAD" w:rsidRDefault="005E3FAD" w:rsidP="003D43BF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2DAD0008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Adaptation au changement climatique</w:t>
            </w:r>
          </w:p>
          <w:p w14:paraId="60E6F2F8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</w:tr>
      <w:tr w:rsidR="005E3FAD" w:rsidRPr="00737A30" w14:paraId="3A325813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4774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ED94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Le projet risque-t-il d’entraîner une augmentation des incidences négatives du climat actuel et de son évolution attendue sur elle-même ou sur la population, la nature ou les biens ?</w:t>
            </w:r>
          </w:p>
          <w:p w14:paraId="2A5528B3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20071E04" w14:textId="77777777" w:rsidR="005E3FAD" w:rsidRPr="00104D24" w:rsidRDefault="005E3FAD" w:rsidP="005E3FA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4C1741C4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342CC87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24AD2618" w14:textId="77777777" w:rsidR="005E3FAD" w:rsidRPr="00104D24" w:rsidRDefault="005E3FAD" w:rsidP="005E3FA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219B3266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59E93810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318A2D0" w14:textId="77777777" w:rsidR="005E3FAD" w:rsidRPr="00104D24" w:rsidRDefault="005E3FAD" w:rsidP="005E3FAD">
            <w:pPr>
              <w:pStyle w:val="Paragraphedeliste"/>
              <w:numPr>
                <w:ilvl w:val="0"/>
                <w:numId w:val="17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432B0012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63AE8BB4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5E3FAD" w:rsidRPr="00737A30" w14:paraId="2097CC55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A905" w14:textId="77777777" w:rsidR="005E3FAD" w:rsidRPr="00737A30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EFAB" w14:textId="77777777" w:rsidR="005E3FAD" w:rsidRDefault="005E3FAD" w:rsidP="003D43BF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55485E91" w14:textId="77777777" w:rsidR="005E3FAD" w:rsidRDefault="005E3FAD" w:rsidP="003D43BF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5460CCA6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Utilisation durable et protection des ressources aquatiques et marines</w:t>
            </w:r>
          </w:p>
        </w:tc>
      </w:tr>
      <w:tr w:rsidR="005E3FAD" w:rsidRPr="00737A30" w14:paraId="76D45B03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8C0D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D140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Le projet risque-t-il d'impacter l'état et l'équilibre écologique des masses d'eau de surface, souterraines et marines ?</w:t>
            </w:r>
          </w:p>
          <w:p w14:paraId="24E347EA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3E4A904F" w14:textId="77777777" w:rsidR="005E3FAD" w:rsidRPr="00104D24" w:rsidRDefault="005E3FAD" w:rsidP="005E3FAD">
            <w:pPr>
              <w:pStyle w:val="Paragraphedeliste"/>
              <w:numPr>
                <w:ilvl w:val="0"/>
                <w:numId w:val="18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4D8EF84C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0D84E09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05365B42" w14:textId="77777777" w:rsidR="005E3FAD" w:rsidRPr="00104D24" w:rsidRDefault="005E3FAD" w:rsidP="005E3FAD">
            <w:pPr>
              <w:pStyle w:val="Paragraphedeliste"/>
              <w:numPr>
                <w:ilvl w:val="0"/>
                <w:numId w:val="18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115797FF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686EC644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CB91B36" w14:textId="77777777" w:rsidR="005E3FAD" w:rsidRPr="00104D24" w:rsidRDefault="005E3FAD" w:rsidP="005E3FAD">
            <w:pPr>
              <w:pStyle w:val="Paragraphedeliste"/>
              <w:numPr>
                <w:ilvl w:val="0"/>
                <w:numId w:val="18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CA473A">
              <w:rPr>
                <w:rFonts w:eastAsia="Times New Roman" w:cstheme="minorHAnsi"/>
                <w:sz w:val="22"/>
                <w:szCs w:val="22"/>
                <w:lang w:eastAsia="fr-BE"/>
              </w:rPr>
              <w:t>Veuillez</w:t>
            </w:r>
            <w:r w:rsidRPr="00104D24">
              <w:rPr>
                <w:rFonts w:cstheme="minorHAnsi"/>
                <w:sz w:val="22"/>
                <w:szCs w:val="22"/>
              </w:rPr>
              <w:t xml:space="preserve"> justifier les éventuelles remarques du facilitateur DNSH non suivies :</w:t>
            </w:r>
          </w:p>
          <w:p w14:paraId="6455EA57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4F0BF208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1851025D" w14:textId="77777777" w:rsidR="005E3FAD" w:rsidRPr="00CA473A" w:rsidRDefault="005E3FAD" w:rsidP="003D43BF">
            <w:pPr>
              <w:pStyle w:val="Paragraphedeliste"/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5E3FAD" w:rsidRPr="00737A30" w14:paraId="3076FFD4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68E4" w14:textId="77777777" w:rsidR="005E3FAD" w:rsidRPr="00737A30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D4C2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Économie circulaire, prévention des déchets et recyclage</w:t>
            </w:r>
          </w:p>
        </w:tc>
      </w:tr>
      <w:tr w:rsidR="005E3FAD" w:rsidRPr="00737A30" w14:paraId="44F66BCC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2A53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A8D7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Le projet risque-t-il d’engendrer une augmentation significative des déchets non valorisés ?</w:t>
            </w:r>
          </w:p>
          <w:p w14:paraId="3DB70F28" w14:textId="77777777" w:rsidR="005E3FAD" w:rsidRPr="00770BB9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32CD3D36" w14:textId="77777777" w:rsidR="005E3FAD" w:rsidRPr="00104D24" w:rsidRDefault="005E3FAD" w:rsidP="005E3FAD">
            <w:pPr>
              <w:pStyle w:val="Paragraphedeliste"/>
              <w:numPr>
                <w:ilvl w:val="0"/>
                <w:numId w:val="19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06B205A1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768EB020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5B07B622" w14:textId="77777777" w:rsidR="005E3FAD" w:rsidRPr="00104D24" w:rsidRDefault="005E3FAD" w:rsidP="005E3FAD">
            <w:pPr>
              <w:pStyle w:val="Paragraphedeliste"/>
              <w:numPr>
                <w:ilvl w:val="0"/>
                <w:numId w:val="19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51E30F97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ED9FA83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B6C2138" w14:textId="77777777" w:rsidR="005E3FAD" w:rsidRPr="00104D24" w:rsidRDefault="005E3FAD" w:rsidP="005E3FAD">
            <w:pPr>
              <w:pStyle w:val="Paragraphedeliste"/>
              <w:numPr>
                <w:ilvl w:val="0"/>
                <w:numId w:val="19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CA473A">
              <w:rPr>
                <w:rFonts w:eastAsia="Times New Roman" w:cstheme="minorHAnsi"/>
                <w:sz w:val="22"/>
                <w:szCs w:val="22"/>
                <w:lang w:eastAsia="fr-BE"/>
              </w:rPr>
              <w:t>Veuillez</w:t>
            </w:r>
            <w:r w:rsidRPr="00104D24">
              <w:rPr>
                <w:rFonts w:cstheme="minorHAnsi"/>
                <w:sz w:val="22"/>
                <w:szCs w:val="22"/>
              </w:rPr>
              <w:t xml:space="preserve"> justifier les éventuelles remarques du facilitateur DNSH non suivies :</w:t>
            </w:r>
          </w:p>
          <w:p w14:paraId="5E4352EF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57D182C0" w14:textId="77777777" w:rsidR="005E3FAD" w:rsidRPr="00C04C21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1B91D71E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5E3FAD" w:rsidRPr="00737A30" w14:paraId="1C96F0CD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2390B" w14:textId="77777777" w:rsidR="005E3FAD" w:rsidRPr="00737A30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1CDB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Prévention et réduction de la pollution</w:t>
            </w:r>
          </w:p>
        </w:tc>
      </w:tr>
      <w:tr w:rsidR="005E3FAD" w:rsidRPr="00737A30" w14:paraId="4FC713BA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A9E2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32E5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Le projet risque-t-il d’engendrer une augmentation significative des émissions de polluants dans l’air, l’eau ou le sol ?</w:t>
            </w:r>
          </w:p>
          <w:p w14:paraId="6C875554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1EE16510" w14:textId="77777777" w:rsidR="005E3FAD" w:rsidRPr="00104D24" w:rsidRDefault="005E3FAD" w:rsidP="005E3FA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47EEDFDE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20F254F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0A17237D" w14:textId="77777777" w:rsidR="005E3FAD" w:rsidRPr="00104D24" w:rsidRDefault="005E3FAD" w:rsidP="005E3FA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34B93971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40DD8562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D52D892" w14:textId="77777777" w:rsidR="005E3FAD" w:rsidRPr="00104D24" w:rsidRDefault="005E3FAD" w:rsidP="005E3FAD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3E4B15F5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61962554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5822F2BD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5E3FAD" w:rsidRPr="00737A30" w14:paraId="416A1DF8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A2F5" w14:textId="77777777" w:rsidR="005E3FAD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4E14696B" w14:textId="77777777" w:rsidR="005E3FAD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001D149A" w14:textId="77777777" w:rsidR="005E3FAD" w:rsidRPr="00737A30" w:rsidRDefault="005E3FAD" w:rsidP="003D43BF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C8B" w14:textId="77777777" w:rsidR="005E3FAD" w:rsidRPr="00B85310" w:rsidRDefault="005E3FAD" w:rsidP="005E3FAD">
            <w:pPr>
              <w:pStyle w:val="Paragraphedeliste"/>
              <w:numPr>
                <w:ilvl w:val="0"/>
                <w:numId w:val="15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Protection et restauration de la biodiversité et des écosystèmes</w:t>
            </w:r>
          </w:p>
        </w:tc>
      </w:tr>
      <w:tr w:rsidR="005E3FAD" w:rsidRPr="00737A30" w14:paraId="727C3255" w14:textId="77777777" w:rsidTr="005E3FAD">
        <w:trPr>
          <w:trHeight w:val="37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37F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4ECB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Le projet risque-t-il d'impacter les écosystèmes, la faune et la flore ?</w:t>
            </w:r>
          </w:p>
          <w:p w14:paraId="0564894E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7CF43AB7" w14:textId="77777777" w:rsidR="005E3FAD" w:rsidRPr="00104D24" w:rsidRDefault="005E3FAD" w:rsidP="005E3FAD">
            <w:pPr>
              <w:pStyle w:val="Paragraphedeliste"/>
              <w:numPr>
                <w:ilvl w:val="0"/>
                <w:numId w:val="21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lastRenderedPageBreak/>
              <w:t>Les mesures et moyens de contrôle prévus au CSC sont-ils bien suivis ?</w:t>
            </w:r>
          </w:p>
          <w:p w14:paraId="407D8653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2A970422" w14:textId="77777777" w:rsidR="005E3FAD" w:rsidRPr="00737A30" w:rsidRDefault="005E3FAD" w:rsidP="003D43BF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7E8647FE" w14:textId="77777777" w:rsidR="005E3FAD" w:rsidRPr="00104D24" w:rsidRDefault="005E3FAD" w:rsidP="005E3FAD">
            <w:pPr>
              <w:pStyle w:val="Paragraphedeliste"/>
              <w:numPr>
                <w:ilvl w:val="0"/>
                <w:numId w:val="21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0084CB98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183447D" w14:textId="77777777" w:rsidR="005E3FAD" w:rsidRDefault="005E3FAD" w:rsidP="003D43BF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3E720B7" w14:textId="77777777" w:rsidR="005E3FAD" w:rsidRPr="00104D24" w:rsidRDefault="005E3FAD" w:rsidP="005E3FAD">
            <w:pPr>
              <w:pStyle w:val="Paragraphedeliste"/>
              <w:numPr>
                <w:ilvl w:val="0"/>
                <w:numId w:val="21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74DEDF62" w14:textId="77777777" w:rsidR="005E3FAD" w:rsidRPr="00737A30" w:rsidRDefault="005E3FAD" w:rsidP="003D4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252CAE6C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3E2C3230" w14:textId="77777777" w:rsidR="005E3FAD" w:rsidRDefault="005E3FAD" w:rsidP="003D43BF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75BD1930" w14:textId="77777777" w:rsidR="005E3FAD" w:rsidRPr="00737A30" w:rsidRDefault="005E3FAD" w:rsidP="005E3FAD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</w:tbl>
    <w:p w14:paraId="6AB5C65F" w14:textId="122708DC" w:rsidR="00EB6030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lastRenderedPageBreak/>
        <w:t>ANNEXE</w:t>
      </w:r>
      <w:r w:rsidR="008C738A" w:rsidRPr="00737A30">
        <w:rPr>
          <w:rFonts w:cstheme="minorHAnsi"/>
          <w:b/>
          <w:bCs/>
          <w:sz w:val="22"/>
          <w:szCs w:val="22"/>
        </w:rPr>
        <w:t>S</w:t>
      </w:r>
    </w:p>
    <w:p w14:paraId="4DEBEF71" w14:textId="77777777" w:rsidR="00B82184" w:rsidRPr="00737A30" w:rsidRDefault="00B82184" w:rsidP="00B82184">
      <w:p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4941B252" w14:textId="32E88944" w:rsidR="006C6282" w:rsidRDefault="006C6282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Le présent formulaire daté et signé.</w:t>
      </w:r>
    </w:p>
    <w:p w14:paraId="1203870A" w14:textId="64B32FE8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 PV de la réunion</w:t>
      </w:r>
      <w:r w:rsidR="00D37DA2" w:rsidRPr="00D37DA2">
        <w:rPr>
          <w:rFonts w:eastAsia="Times New Roman"/>
          <w:sz w:val="22"/>
          <w:szCs w:val="22"/>
        </w:rPr>
        <w:t xml:space="preserve"> </w:t>
      </w:r>
      <w:r w:rsidR="00D37DA2" w:rsidRPr="005336EE">
        <w:rPr>
          <w:rFonts w:eastAsia="Times New Roman"/>
          <w:sz w:val="22"/>
          <w:szCs w:val="22"/>
        </w:rPr>
        <w:t>sur place avec la direction des bâtiments du SPW-MI</w:t>
      </w:r>
      <w:r w:rsidR="00D37DA2">
        <w:rPr>
          <w:rFonts w:eastAsia="Times New Roman"/>
          <w:sz w:val="22"/>
          <w:szCs w:val="22"/>
        </w:rPr>
        <w:t>,</w:t>
      </w:r>
      <w:r w:rsidRPr="005336EE">
        <w:rPr>
          <w:rFonts w:eastAsia="Times New Roman"/>
          <w:sz w:val="22"/>
          <w:szCs w:val="22"/>
        </w:rPr>
        <w:t xml:space="preserve"> préalable</w:t>
      </w:r>
      <w:r w:rsidR="00D37DA2">
        <w:rPr>
          <w:rFonts w:eastAsia="Times New Roman"/>
          <w:sz w:val="22"/>
          <w:szCs w:val="22"/>
        </w:rPr>
        <w:t xml:space="preserve"> à l’introduction de la demande du 2</w:t>
      </w:r>
      <w:r w:rsidR="00D37DA2" w:rsidRPr="00D37DA2">
        <w:rPr>
          <w:rFonts w:eastAsia="Times New Roman"/>
          <w:sz w:val="22"/>
          <w:szCs w:val="22"/>
          <w:vertAlign w:val="superscript"/>
        </w:rPr>
        <w:t>ème</w:t>
      </w:r>
      <w:r w:rsidR="00D37DA2">
        <w:rPr>
          <w:rFonts w:eastAsia="Times New Roman"/>
          <w:sz w:val="22"/>
          <w:szCs w:val="22"/>
        </w:rPr>
        <w:t xml:space="preserve"> acompte.</w:t>
      </w:r>
    </w:p>
    <w:p w14:paraId="2C604980" w14:textId="1BE80F38" w:rsidR="005336EE" w:rsidRPr="009C662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  <w14:ligatures w14:val="standardContextual"/>
        </w:rPr>
      </w:pPr>
      <w:r w:rsidRPr="005336EE">
        <w:rPr>
          <w:rFonts w:eastAsia="Times New Roman"/>
          <w:sz w:val="22"/>
          <w:szCs w:val="22"/>
        </w:rPr>
        <w:t>Le</w:t>
      </w:r>
      <w:r w:rsidR="009C662E">
        <w:rPr>
          <w:rFonts w:eastAsia="Times New Roman"/>
          <w:sz w:val="22"/>
          <w:szCs w:val="22"/>
        </w:rPr>
        <w:t xml:space="preserve"> dernier état d’avancement </w:t>
      </w:r>
      <w:r w:rsidRPr="005336EE">
        <w:rPr>
          <w:rFonts w:eastAsia="Times New Roman"/>
          <w:sz w:val="22"/>
          <w:szCs w:val="22"/>
        </w:rPr>
        <w:t>dûment approuvé.</w:t>
      </w:r>
    </w:p>
    <w:p w14:paraId="55BDEE64" w14:textId="77777777" w:rsidR="009C662E" w:rsidRPr="005336EE" w:rsidRDefault="009C662E" w:rsidP="009C662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</w:t>
      </w:r>
      <w:r>
        <w:rPr>
          <w:rFonts w:eastAsia="Times New Roman"/>
          <w:sz w:val="22"/>
          <w:szCs w:val="22"/>
        </w:rPr>
        <w:t>a</w:t>
      </w:r>
      <w:r w:rsidRPr="005336EE">
        <w:rPr>
          <w:rFonts w:eastAsia="Times New Roman"/>
          <w:sz w:val="22"/>
          <w:szCs w:val="22"/>
        </w:rPr>
        <w:t xml:space="preserve"> délibération approuvant l</w:t>
      </w:r>
      <w:r>
        <w:rPr>
          <w:rFonts w:eastAsia="Times New Roman"/>
          <w:sz w:val="22"/>
          <w:szCs w:val="22"/>
        </w:rPr>
        <w:t xml:space="preserve">e dernier </w:t>
      </w:r>
      <w:r w:rsidRPr="005336EE">
        <w:rPr>
          <w:rFonts w:eastAsia="Times New Roman"/>
          <w:sz w:val="22"/>
          <w:szCs w:val="22"/>
        </w:rPr>
        <w:t>état d’avancement</w:t>
      </w:r>
      <w:r>
        <w:rPr>
          <w:rFonts w:eastAsia="Times New Roman"/>
          <w:sz w:val="22"/>
          <w:szCs w:val="22"/>
        </w:rPr>
        <w:t>.</w:t>
      </w:r>
    </w:p>
    <w:p w14:paraId="04F07631" w14:textId="01C86AC3" w:rsidR="005336EE" w:rsidRPr="005336EE" w:rsidRDefault="009C662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Toutes l</w:t>
      </w:r>
      <w:r w:rsidR="005336EE" w:rsidRPr="005336EE">
        <w:rPr>
          <w:rFonts w:eastAsia="Times New Roman"/>
          <w:sz w:val="22"/>
          <w:szCs w:val="22"/>
        </w:rPr>
        <w:t>es factures associées.</w:t>
      </w:r>
    </w:p>
    <w:p w14:paraId="17F2DC3E" w14:textId="72F1648B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extraits de comptes prouvant le paiement de</w:t>
      </w:r>
      <w:r w:rsidR="003434ED">
        <w:rPr>
          <w:rFonts w:eastAsia="Times New Roman"/>
          <w:sz w:val="22"/>
          <w:szCs w:val="22"/>
        </w:rPr>
        <w:t xml:space="preserve"> chaque </w:t>
      </w:r>
      <w:r w:rsidRPr="005336EE">
        <w:rPr>
          <w:rFonts w:eastAsia="Times New Roman"/>
          <w:sz w:val="22"/>
          <w:szCs w:val="22"/>
        </w:rPr>
        <w:t>facture.</w:t>
      </w:r>
    </w:p>
    <w:p w14:paraId="74E427A4" w14:textId="77777777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éventuels avenants, approuvés par le pouvoir local et la tutelle si nécessaire.</w:t>
      </w:r>
    </w:p>
    <w:p w14:paraId="6FD1BEB4" w14:textId="7E8C4707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La déclaration sur l’honneur relative à la dimension locale de l’infrastructure, complétée, datée et signée</w:t>
      </w:r>
      <w:r w:rsidR="009C662E">
        <w:rPr>
          <w:rFonts w:eastAsia="Times New Roman"/>
          <w:sz w:val="22"/>
          <w:szCs w:val="22"/>
        </w:rPr>
        <w:t xml:space="preserve"> (exemple disponible sur le site de la DB du SPW-MI)</w:t>
      </w:r>
      <w:r w:rsidRPr="005336EE">
        <w:rPr>
          <w:rFonts w:eastAsia="Times New Roman"/>
          <w:sz w:val="22"/>
          <w:szCs w:val="22"/>
        </w:rPr>
        <w:t>.</w:t>
      </w:r>
    </w:p>
    <w:p w14:paraId="5C8DF09B" w14:textId="74EA464C" w:rsid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Une description du système comptable appliqué apportant une assurance quant à l’absence de double subventionnement</w:t>
      </w:r>
      <w:r w:rsidR="009C662E">
        <w:rPr>
          <w:rFonts w:eastAsia="Times New Roman"/>
          <w:sz w:val="22"/>
          <w:szCs w:val="22"/>
        </w:rPr>
        <w:t xml:space="preserve"> (exemple disponible sur le site de la DB du SPW-MI)</w:t>
      </w:r>
      <w:r w:rsidR="009C662E" w:rsidRPr="005336EE">
        <w:rPr>
          <w:rFonts w:eastAsia="Times New Roman"/>
          <w:sz w:val="22"/>
          <w:szCs w:val="22"/>
        </w:rPr>
        <w:t>.</w:t>
      </w:r>
    </w:p>
    <w:p w14:paraId="0E8C7C8D" w14:textId="77777777" w:rsidR="009C662E" w:rsidRDefault="009C662E" w:rsidP="009C662E">
      <w:pPr>
        <w:spacing w:before="0" w:after="0" w:line="240" w:lineRule="auto"/>
        <w:ind w:left="360"/>
        <w:rPr>
          <w:rFonts w:eastAsia="Times New Roman"/>
          <w:sz w:val="22"/>
          <w:szCs w:val="22"/>
        </w:rPr>
      </w:pPr>
    </w:p>
    <w:p w14:paraId="48E85D7C" w14:textId="1A962351" w:rsidR="009C662E" w:rsidRPr="009C662E" w:rsidRDefault="009C662E" w:rsidP="009C662E">
      <w:pPr>
        <w:spacing w:before="0" w:after="0" w:line="240" w:lineRule="auto"/>
        <w:ind w:left="360"/>
        <w:rPr>
          <w:rFonts w:eastAsia="Times New Roman"/>
          <w:i/>
          <w:iCs/>
          <w:sz w:val="22"/>
          <w:szCs w:val="22"/>
        </w:rPr>
      </w:pPr>
      <w:r w:rsidRPr="009C662E">
        <w:rPr>
          <w:rFonts w:eastAsia="Times New Roman"/>
          <w:i/>
          <w:iCs/>
          <w:sz w:val="22"/>
          <w:szCs w:val="22"/>
        </w:rPr>
        <w:t xml:space="preserve">Lien vers le site de la DB du SPW-MI : </w:t>
      </w:r>
    </w:p>
    <w:p w14:paraId="67DFD4CC" w14:textId="1F366EFC" w:rsidR="00185EA6" w:rsidRPr="009C662E" w:rsidRDefault="006C6282" w:rsidP="009C662E">
      <w:pPr>
        <w:spacing w:before="0" w:after="0" w:line="240" w:lineRule="auto"/>
        <w:ind w:left="360"/>
        <w:rPr>
          <w:rFonts w:eastAsia="Times New Roman"/>
          <w:i/>
          <w:iCs/>
          <w:sz w:val="22"/>
          <w:szCs w:val="22"/>
        </w:rPr>
      </w:pPr>
      <w:hyperlink r:id="rId7" w:history="1">
        <w:r w:rsidR="009C662E" w:rsidRPr="009C662E">
          <w:rPr>
            <w:rStyle w:val="Lienhypertexte"/>
            <w:rFonts w:eastAsia="Times New Roman"/>
            <w:i/>
            <w:iCs/>
            <w:sz w:val="22"/>
            <w:szCs w:val="22"/>
          </w:rPr>
          <w:t>https://infrastructures.wallonie.be/pouvoirs-locaux/nos-thematiques/infrastructures-locales/batiments-et-voiries/appels-a-projets/plan-de-relance-pour-la-wallonie--appel-a-projets-pour-la-renovation-energetique-des-batiments-appartenant-aux-pouvoirs-locaux.html</w:t>
        </w:r>
      </w:hyperlink>
    </w:p>
    <w:p w14:paraId="1FF9BBA6" w14:textId="77777777" w:rsidR="009C662E" w:rsidRDefault="009C662E" w:rsidP="00185EA6">
      <w:pPr>
        <w:spacing w:before="0" w:after="0" w:line="240" w:lineRule="auto"/>
        <w:rPr>
          <w:rFonts w:eastAsia="Times New Roman"/>
          <w:sz w:val="22"/>
          <w:szCs w:val="22"/>
        </w:rPr>
      </w:pPr>
    </w:p>
    <w:p w14:paraId="25C7D13B" w14:textId="0E2C00D2" w:rsidR="00B82184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Date et signature du pouvoir local</w:t>
      </w:r>
      <w:r w:rsidR="00002CDC" w:rsidRPr="00737A30">
        <w:rPr>
          <w:rFonts w:cstheme="minorHAnsi"/>
          <w:b/>
          <w:bCs/>
          <w:sz w:val="22"/>
          <w:szCs w:val="22"/>
        </w:rPr>
        <w:t xml:space="preserve"> (sous format pdf)</w:t>
      </w:r>
    </w:p>
    <w:p w14:paraId="048185C3" w14:textId="77F54BD9" w:rsidR="007D022F" w:rsidRPr="00A62208" w:rsidRDefault="007D022F" w:rsidP="00CF1A54">
      <w:pPr>
        <w:rPr>
          <w:rFonts w:cstheme="minorHAnsi"/>
          <w:sz w:val="22"/>
          <w:szCs w:val="22"/>
        </w:rPr>
      </w:pPr>
    </w:p>
    <w:sectPr w:rsidR="007D022F" w:rsidRPr="00A622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F10" w14:textId="77777777" w:rsidR="00C21068" w:rsidRDefault="00C21068" w:rsidP="004C34E0">
      <w:pPr>
        <w:spacing w:before="0" w:after="0" w:line="240" w:lineRule="auto"/>
      </w:pPr>
      <w:r>
        <w:separator/>
      </w:r>
    </w:p>
  </w:endnote>
  <w:endnote w:type="continuationSeparator" w:id="0">
    <w:p w14:paraId="3802C70E" w14:textId="77777777" w:rsidR="00C21068" w:rsidRDefault="00C21068" w:rsidP="004C3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8F99" w14:textId="77777777" w:rsidR="00C21068" w:rsidRDefault="00C21068" w:rsidP="004C34E0">
      <w:pPr>
        <w:spacing w:before="0" w:after="0" w:line="240" w:lineRule="auto"/>
      </w:pPr>
      <w:r>
        <w:separator/>
      </w:r>
    </w:p>
  </w:footnote>
  <w:footnote w:type="continuationSeparator" w:id="0">
    <w:p w14:paraId="5738C7BA" w14:textId="77777777" w:rsidR="00C21068" w:rsidRDefault="00C21068" w:rsidP="004C3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8E9" w14:textId="77777777" w:rsidR="008A127E" w:rsidRDefault="008A127E" w:rsidP="001A047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E5DE7A" wp14:editId="1C61A281">
              <wp:simplePos x="0" y="0"/>
              <wp:positionH relativeFrom="column">
                <wp:posOffset>-367030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0"/>
              <wp:wrapSquare wrapText="bothSides"/>
              <wp:docPr id="31820718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A9792" w14:textId="2009A67C" w:rsidR="008A127E" w:rsidRDefault="008A127E">
                          <w:r w:rsidRPr="001A0471">
                            <w:rPr>
                              <w:noProof/>
                            </w:rPr>
                            <w:drawing>
                              <wp:inline distT="0" distB="0" distL="0" distR="0" wp14:anchorId="3EA14E43" wp14:editId="5CF38461">
                                <wp:extent cx="2112010" cy="968005"/>
                                <wp:effectExtent l="0" t="0" r="2540" b="3810"/>
                                <wp:docPr id="120052860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868168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2010" cy="968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E5DE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8.9pt;margin-top:-10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N0cZ+EAAAALAQAADwAAAAAAAAAAAAAAAABoBAAAZHJzL2Rvd25yZXYueG1sUEsFBgAAAAAEAAQA&#10;8wAAAHYFAAAAAA==&#10;" stroked="f">
              <v:textbox style="mso-fit-shape-to-text:t">
                <w:txbxContent>
                  <w:p w14:paraId="3E6A9792" w14:textId="2009A67C" w:rsidR="008A127E" w:rsidRDefault="008A127E">
                    <w:r w:rsidRPr="001A0471">
                      <w:rPr>
                        <w:noProof/>
                      </w:rPr>
                      <w:drawing>
                        <wp:inline distT="0" distB="0" distL="0" distR="0" wp14:anchorId="3EA14E43" wp14:editId="5CF38461">
                          <wp:extent cx="2112010" cy="968005"/>
                          <wp:effectExtent l="0" t="0" r="2540" b="3810"/>
                          <wp:docPr id="120052860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868168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2010" cy="968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3F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07F3FD" wp14:editId="42F9F00F">
              <wp:simplePos x="0" y="0"/>
              <wp:positionH relativeFrom="column">
                <wp:posOffset>4062095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825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DCEDA" w14:textId="52B7FB18" w:rsidR="00BB3FF9" w:rsidRDefault="00BB3FF9" w:rsidP="00BB3FF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868AC" wp14:editId="4C946D45">
                                <wp:extent cx="1790700" cy="535111"/>
                                <wp:effectExtent l="0" t="0" r="0" b="0"/>
                                <wp:docPr id="2035122450" name="Image 2035122450" descr="NextGeneratio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xtGeneratio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192" cy="538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07F3FD" id="_x0000_s1027" type="#_x0000_t202" style="position:absolute;margin-left:319.85pt;margin-top:-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CobtbeEAAAAMAQAADwAAAAAAAAAAAAAAAABrBAAAZHJzL2Rvd25yZXYueG1sUEsFBgAAAAAE&#10;AAQA8wAAAHkFAAAAAA==&#10;" stroked="f">
              <v:textbox style="mso-fit-shape-to-text:t">
                <w:txbxContent>
                  <w:p w14:paraId="5ACDCEDA" w14:textId="52B7FB18" w:rsidR="00BB3FF9" w:rsidRDefault="00BB3FF9" w:rsidP="00BB3FF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B868AC" wp14:editId="4C946D45">
                          <wp:extent cx="1790700" cy="535111"/>
                          <wp:effectExtent l="0" t="0" r="0" b="0"/>
                          <wp:docPr id="2035122450" name="Image 2035122450" descr="NextGeneratio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xtGeneratio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192" cy="538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D8E4E6" w14:textId="77777777" w:rsidR="008A127E" w:rsidRDefault="008A127E" w:rsidP="001A0471">
    <w:pPr>
      <w:pStyle w:val="En-tte"/>
    </w:pPr>
  </w:p>
  <w:p w14:paraId="7108BB59" w14:textId="77777777" w:rsidR="008A127E" w:rsidRDefault="008A127E" w:rsidP="001A0471">
    <w:pPr>
      <w:pStyle w:val="En-tte"/>
    </w:pPr>
  </w:p>
  <w:p w14:paraId="4F65A6D5" w14:textId="22D218A8" w:rsidR="00BB3FF9" w:rsidRPr="001A0471" w:rsidRDefault="001A0471" w:rsidP="001A0471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F7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F1C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571"/>
    <w:multiLevelType w:val="hybridMultilevel"/>
    <w:tmpl w:val="293C4A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FB0"/>
    <w:multiLevelType w:val="hybridMultilevel"/>
    <w:tmpl w:val="03900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F47"/>
    <w:multiLevelType w:val="hybridMultilevel"/>
    <w:tmpl w:val="C6F899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34AE"/>
    <w:multiLevelType w:val="hybridMultilevel"/>
    <w:tmpl w:val="AC72FD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309E"/>
    <w:multiLevelType w:val="hybridMultilevel"/>
    <w:tmpl w:val="58AC38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4DDF"/>
    <w:multiLevelType w:val="hybridMultilevel"/>
    <w:tmpl w:val="B69A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C2CED"/>
    <w:multiLevelType w:val="hybridMultilevel"/>
    <w:tmpl w:val="7314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90FBD"/>
    <w:multiLevelType w:val="hybridMultilevel"/>
    <w:tmpl w:val="F0B2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13020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057F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443"/>
    <w:multiLevelType w:val="hybridMultilevel"/>
    <w:tmpl w:val="A4DE6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D3FF8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0E66"/>
    <w:multiLevelType w:val="hybridMultilevel"/>
    <w:tmpl w:val="10F877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B52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20EB"/>
    <w:multiLevelType w:val="hybridMultilevel"/>
    <w:tmpl w:val="10F877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103C8"/>
    <w:multiLevelType w:val="hybridMultilevel"/>
    <w:tmpl w:val="A22E4B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3500"/>
    <w:multiLevelType w:val="hybridMultilevel"/>
    <w:tmpl w:val="06AE9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264D"/>
    <w:multiLevelType w:val="multilevel"/>
    <w:tmpl w:val="D1C615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8798792">
    <w:abstractNumId w:val="19"/>
  </w:num>
  <w:num w:numId="2" w16cid:durableId="1393305743">
    <w:abstractNumId w:val="9"/>
  </w:num>
  <w:num w:numId="3" w16cid:durableId="2115858449">
    <w:abstractNumId w:val="2"/>
  </w:num>
  <w:num w:numId="4" w16cid:durableId="1317032253">
    <w:abstractNumId w:val="7"/>
  </w:num>
  <w:num w:numId="5" w16cid:durableId="1620642992">
    <w:abstractNumId w:val="18"/>
  </w:num>
  <w:num w:numId="6" w16cid:durableId="488522459">
    <w:abstractNumId w:val="1"/>
  </w:num>
  <w:num w:numId="7" w16cid:durableId="582106823">
    <w:abstractNumId w:val="15"/>
  </w:num>
  <w:num w:numId="8" w16cid:durableId="347755691">
    <w:abstractNumId w:val="11"/>
  </w:num>
  <w:num w:numId="9" w16cid:durableId="1232042982">
    <w:abstractNumId w:val="13"/>
  </w:num>
  <w:num w:numId="10" w16cid:durableId="1702511685">
    <w:abstractNumId w:val="0"/>
  </w:num>
  <w:num w:numId="11" w16cid:durableId="746001506">
    <w:abstractNumId w:val="3"/>
  </w:num>
  <w:num w:numId="12" w16cid:durableId="241917133">
    <w:abstractNumId w:val="8"/>
  </w:num>
  <w:num w:numId="13" w16cid:durableId="1776093926">
    <w:abstractNumId w:val="9"/>
  </w:num>
  <w:num w:numId="14" w16cid:durableId="1807507990">
    <w:abstractNumId w:val="12"/>
  </w:num>
  <w:num w:numId="15" w16cid:durableId="325010715">
    <w:abstractNumId w:val="17"/>
  </w:num>
  <w:num w:numId="16" w16cid:durableId="1553924930">
    <w:abstractNumId w:val="5"/>
  </w:num>
  <w:num w:numId="17" w16cid:durableId="1719283882">
    <w:abstractNumId w:val="10"/>
  </w:num>
  <w:num w:numId="18" w16cid:durableId="1606882843">
    <w:abstractNumId w:val="6"/>
  </w:num>
  <w:num w:numId="19" w16cid:durableId="420806751">
    <w:abstractNumId w:val="4"/>
  </w:num>
  <w:num w:numId="20" w16cid:durableId="372535411">
    <w:abstractNumId w:val="16"/>
  </w:num>
  <w:num w:numId="21" w16cid:durableId="11869415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0"/>
    <w:rsid w:val="000014D7"/>
    <w:rsid w:val="00002CDC"/>
    <w:rsid w:val="00004571"/>
    <w:rsid w:val="00012735"/>
    <w:rsid w:val="0001469F"/>
    <w:rsid w:val="000159F4"/>
    <w:rsid w:val="00016CC9"/>
    <w:rsid w:val="00035B40"/>
    <w:rsid w:val="000361FB"/>
    <w:rsid w:val="00052BD1"/>
    <w:rsid w:val="000605E2"/>
    <w:rsid w:val="000608BD"/>
    <w:rsid w:val="0006571E"/>
    <w:rsid w:val="00095387"/>
    <w:rsid w:val="00095E54"/>
    <w:rsid w:val="00096768"/>
    <w:rsid w:val="000A5591"/>
    <w:rsid w:val="000B2D4E"/>
    <w:rsid w:val="000C010D"/>
    <w:rsid w:val="000C4E1B"/>
    <w:rsid w:val="000D49C0"/>
    <w:rsid w:val="000D6AC8"/>
    <w:rsid w:val="000E5272"/>
    <w:rsid w:val="000E5418"/>
    <w:rsid w:val="000F5743"/>
    <w:rsid w:val="0011507A"/>
    <w:rsid w:val="00122AA4"/>
    <w:rsid w:val="00125B6C"/>
    <w:rsid w:val="001462F0"/>
    <w:rsid w:val="0015078D"/>
    <w:rsid w:val="00151EA1"/>
    <w:rsid w:val="00157756"/>
    <w:rsid w:val="00173203"/>
    <w:rsid w:val="001756A7"/>
    <w:rsid w:val="00176585"/>
    <w:rsid w:val="0018130D"/>
    <w:rsid w:val="00185019"/>
    <w:rsid w:val="00185EA6"/>
    <w:rsid w:val="00197C67"/>
    <w:rsid w:val="001A0471"/>
    <w:rsid w:val="001A6A92"/>
    <w:rsid w:val="001B3C73"/>
    <w:rsid w:val="001B7903"/>
    <w:rsid w:val="001C2438"/>
    <w:rsid w:val="001D16A1"/>
    <w:rsid w:val="001D4036"/>
    <w:rsid w:val="001E0F03"/>
    <w:rsid w:val="001E29EB"/>
    <w:rsid w:val="0020111E"/>
    <w:rsid w:val="00207661"/>
    <w:rsid w:val="002151DB"/>
    <w:rsid w:val="00221DD0"/>
    <w:rsid w:val="002268B4"/>
    <w:rsid w:val="0023016C"/>
    <w:rsid w:val="00233EEB"/>
    <w:rsid w:val="00234AA5"/>
    <w:rsid w:val="00235B66"/>
    <w:rsid w:val="0024066F"/>
    <w:rsid w:val="00242E02"/>
    <w:rsid w:val="00247022"/>
    <w:rsid w:val="00274E47"/>
    <w:rsid w:val="00276D3C"/>
    <w:rsid w:val="0028009B"/>
    <w:rsid w:val="002823E8"/>
    <w:rsid w:val="00286685"/>
    <w:rsid w:val="002943E5"/>
    <w:rsid w:val="002B428E"/>
    <w:rsid w:val="002B5A76"/>
    <w:rsid w:val="002C4B3E"/>
    <w:rsid w:val="002C58B9"/>
    <w:rsid w:val="002C69D6"/>
    <w:rsid w:val="002F2A7B"/>
    <w:rsid w:val="002F377B"/>
    <w:rsid w:val="00300106"/>
    <w:rsid w:val="00301D1F"/>
    <w:rsid w:val="00303F2D"/>
    <w:rsid w:val="00304BCF"/>
    <w:rsid w:val="003050E1"/>
    <w:rsid w:val="00306335"/>
    <w:rsid w:val="00310996"/>
    <w:rsid w:val="00320BEA"/>
    <w:rsid w:val="00330F82"/>
    <w:rsid w:val="00334213"/>
    <w:rsid w:val="00334CDC"/>
    <w:rsid w:val="00337B62"/>
    <w:rsid w:val="003405A4"/>
    <w:rsid w:val="003434ED"/>
    <w:rsid w:val="0034396B"/>
    <w:rsid w:val="00344FF1"/>
    <w:rsid w:val="00351000"/>
    <w:rsid w:val="00351BD4"/>
    <w:rsid w:val="003600C7"/>
    <w:rsid w:val="00360D3E"/>
    <w:rsid w:val="0037715D"/>
    <w:rsid w:val="00387223"/>
    <w:rsid w:val="0039288E"/>
    <w:rsid w:val="00395D33"/>
    <w:rsid w:val="003A1BA2"/>
    <w:rsid w:val="003A54B0"/>
    <w:rsid w:val="003B787B"/>
    <w:rsid w:val="003C02C4"/>
    <w:rsid w:val="003C55AC"/>
    <w:rsid w:val="003C568D"/>
    <w:rsid w:val="003F0556"/>
    <w:rsid w:val="003F2687"/>
    <w:rsid w:val="0040339D"/>
    <w:rsid w:val="00404E37"/>
    <w:rsid w:val="00411487"/>
    <w:rsid w:val="00411EEF"/>
    <w:rsid w:val="00414A62"/>
    <w:rsid w:val="00423E47"/>
    <w:rsid w:val="00426158"/>
    <w:rsid w:val="004270FC"/>
    <w:rsid w:val="004317E8"/>
    <w:rsid w:val="00434221"/>
    <w:rsid w:val="00437990"/>
    <w:rsid w:val="0044676A"/>
    <w:rsid w:val="00452218"/>
    <w:rsid w:val="00476818"/>
    <w:rsid w:val="0048303E"/>
    <w:rsid w:val="004B00E8"/>
    <w:rsid w:val="004C34E0"/>
    <w:rsid w:val="004C3AA2"/>
    <w:rsid w:val="004C4DA6"/>
    <w:rsid w:val="004C797B"/>
    <w:rsid w:val="004D3DD5"/>
    <w:rsid w:val="004E3F39"/>
    <w:rsid w:val="004F07A0"/>
    <w:rsid w:val="004F12D1"/>
    <w:rsid w:val="004F45BD"/>
    <w:rsid w:val="004F6891"/>
    <w:rsid w:val="00503652"/>
    <w:rsid w:val="00506952"/>
    <w:rsid w:val="005072FE"/>
    <w:rsid w:val="00525E0A"/>
    <w:rsid w:val="005336EE"/>
    <w:rsid w:val="005361BF"/>
    <w:rsid w:val="00537253"/>
    <w:rsid w:val="00544903"/>
    <w:rsid w:val="00546322"/>
    <w:rsid w:val="005532CD"/>
    <w:rsid w:val="00577128"/>
    <w:rsid w:val="00595BAC"/>
    <w:rsid w:val="005A4E7E"/>
    <w:rsid w:val="005B16EE"/>
    <w:rsid w:val="005B5A72"/>
    <w:rsid w:val="005C40C7"/>
    <w:rsid w:val="005C4A37"/>
    <w:rsid w:val="005C5585"/>
    <w:rsid w:val="005C624D"/>
    <w:rsid w:val="005E3FAD"/>
    <w:rsid w:val="005F6673"/>
    <w:rsid w:val="006052D2"/>
    <w:rsid w:val="006061A8"/>
    <w:rsid w:val="0061466B"/>
    <w:rsid w:val="006268A1"/>
    <w:rsid w:val="006351AA"/>
    <w:rsid w:val="00642983"/>
    <w:rsid w:val="006475A2"/>
    <w:rsid w:val="00654A87"/>
    <w:rsid w:val="00655991"/>
    <w:rsid w:val="00664394"/>
    <w:rsid w:val="00665249"/>
    <w:rsid w:val="006713D1"/>
    <w:rsid w:val="00675987"/>
    <w:rsid w:val="00676709"/>
    <w:rsid w:val="006929F5"/>
    <w:rsid w:val="006A02C0"/>
    <w:rsid w:val="006B3CC1"/>
    <w:rsid w:val="006C6282"/>
    <w:rsid w:val="006C7B9F"/>
    <w:rsid w:val="006D1A13"/>
    <w:rsid w:val="006D6E62"/>
    <w:rsid w:val="006D709B"/>
    <w:rsid w:val="006D7133"/>
    <w:rsid w:val="006E0ACB"/>
    <w:rsid w:val="006F1020"/>
    <w:rsid w:val="006F5007"/>
    <w:rsid w:val="006F5FC5"/>
    <w:rsid w:val="00701B14"/>
    <w:rsid w:val="0070588A"/>
    <w:rsid w:val="00717D7E"/>
    <w:rsid w:val="00720AA2"/>
    <w:rsid w:val="00725AED"/>
    <w:rsid w:val="00726FA8"/>
    <w:rsid w:val="00730C51"/>
    <w:rsid w:val="00737A30"/>
    <w:rsid w:val="00742E6E"/>
    <w:rsid w:val="00744DBD"/>
    <w:rsid w:val="00767F4B"/>
    <w:rsid w:val="00793CA4"/>
    <w:rsid w:val="007945FA"/>
    <w:rsid w:val="007968A5"/>
    <w:rsid w:val="007C47E0"/>
    <w:rsid w:val="007D022F"/>
    <w:rsid w:val="007E40CF"/>
    <w:rsid w:val="007E48B1"/>
    <w:rsid w:val="00811892"/>
    <w:rsid w:val="00825706"/>
    <w:rsid w:val="00832046"/>
    <w:rsid w:val="00884DD3"/>
    <w:rsid w:val="008871C9"/>
    <w:rsid w:val="00890F7C"/>
    <w:rsid w:val="0089572D"/>
    <w:rsid w:val="008A127E"/>
    <w:rsid w:val="008B0D3E"/>
    <w:rsid w:val="008C02BE"/>
    <w:rsid w:val="008C108C"/>
    <w:rsid w:val="008C165A"/>
    <w:rsid w:val="008C3773"/>
    <w:rsid w:val="008C47B0"/>
    <w:rsid w:val="008C5029"/>
    <w:rsid w:val="008C5D33"/>
    <w:rsid w:val="008C666C"/>
    <w:rsid w:val="008C738A"/>
    <w:rsid w:val="008D73F1"/>
    <w:rsid w:val="008E3C63"/>
    <w:rsid w:val="008F1182"/>
    <w:rsid w:val="00901ADB"/>
    <w:rsid w:val="00916F5C"/>
    <w:rsid w:val="00923440"/>
    <w:rsid w:val="00937987"/>
    <w:rsid w:val="00942E2E"/>
    <w:rsid w:val="00950251"/>
    <w:rsid w:val="009508C9"/>
    <w:rsid w:val="00953D61"/>
    <w:rsid w:val="00966454"/>
    <w:rsid w:val="0097359C"/>
    <w:rsid w:val="00980E2F"/>
    <w:rsid w:val="009C662E"/>
    <w:rsid w:val="009D2785"/>
    <w:rsid w:val="009D2EA5"/>
    <w:rsid w:val="009E7E06"/>
    <w:rsid w:val="009F14E7"/>
    <w:rsid w:val="009F5DB6"/>
    <w:rsid w:val="00A12156"/>
    <w:rsid w:val="00A53F41"/>
    <w:rsid w:val="00A62208"/>
    <w:rsid w:val="00A72C4A"/>
    <w:rsid w:val="00A76C01"/>
    <w:rsid w:val="00A808FF"/>
    <w:rsid w:val="00A87FAC"/>
    <w:rsid w:val="00A94408"/>
    <w:rsid w:val="00AA308B"/>
    <w:rsid w:val="00AA4188"/>
    <w:rsid w:val="00AB001F"/>
    <w:rsid w:val="00AC19FF"/>
    <w:rsid w:val="00AC3BF1"/>
    <w:rsid w:val="00AD2AF3"/>
    <w:rsid w:val="00AD4A11"/>
    <w:rsid w:val="00B027C7"/>
    <w:rsid w:val="00B03439"/>
    <w:rsid w:val="00B1591E"/>
    <w:rsid w:val="00B171B2"/>
    <w:rsid w:val="00B24B0C"/>
    <w:rsid w:val="00B32377"/>
    <w:rsid w:val="00B41607"/>
    <w:rsid w:val="00B53546"/>
    <w:rsid w:val="00B82184"/>
    <w:rsid w:val="00B90533"/>
    <w:rsid w:val="00B93635"/>
    <w:rsid w:val="00B9610A"/>
    <w:rsid w:val="00BA32C1"/>
    <w:rsid w:val="00BA4E77"/>
    <w:rsid w:val="00BB199D"/>
    <w:rsid w:val="00BB2298"/>
    <w:rsid w:val="00BB3FF9"/>
    <w:rsid w:val="00BB5ED0"/>
    <w:rsid w:val="00BB6685"/>
    <w:rsid w:val="00BB77F3"/>
    <w:rsid w:val="00BD43A3"/>
    <w:rsid w:val="00BF09B2"/>
    <w:rsid w:val="00BF6D78"/>
    <w:rsid w:val="00C021DD"/>
    <w:rsid w:val="00C153D9"/>
    <w:rsid w:val="00C21068"/>
    <w:rsid w:val="00C245C2"/>
    <w:rsid w:val="00C265EB"/>
    <w:rsid w:val="00C3709B"/>
    <w:rsid w:val="00C42CB1"/>
    <w:rsid w:val="00C73DAA"/>
    <w:rsid w:val="00CA3A35"/>
    <w:rsid w:val="00CA6321"/>
    <w:rsid w:val="00CA6931"/>
    <w:rsid w:val="00CB43D4"/>
    <w:rsid w:val="00CC429C"/>
    <w:rsid w:val="00CD3059"/>
    <w:rsid w:val="00CE317D"/>
    <w:rsid w:val="00CE582A"/>
    <w:rsid w:val="00CE7BF2"/>
    <w:rsid w:val="00CF1A54"/>
    <w:rsid w:val="00CF2D1A"/>
    <w:rsid w:val="00CF5755"/>
    <w:rsid w:val="00CF6552"/>
    <w:rsid w:val="00D01164"/>
    <w:rsid w:val="00D03EF9"/>
    <w:rsid w:val="00D0560B"/>
    <w:rsid w:val="00D06025"/>
    <w:rsid w:val="00D135A0"/>
    <w:rsid w:val="00D175AE"/>
    <w:rsid w:val="00D21322"/>
    <w:rsid w:val="00D22BFA"/>
    <w:rsid w:val="00D26E1A"/>
    <w:rsid w:val="00D37DA2"/>
    <w:rsid w:val="00D42D83"/>
    <w:rsid w:val="00D47ECF"/>
    <w:rsid w:val="00D52FCC"/>
    <w:rsid w:val="00D577C7"/>
    <w:rsid w:val="00D73823"/>
    <w:rsid w:val="00D76082"/>
    <w:rsid w:val="00D765C5"/>
    <w:rsid w:val="00D8480B"/>
    <w:rsid w:val="00D85A4C"/>
    <w:rsid w:val="00D877F2"/>
    <w:rsid w:val="00D87BF4"/>
    <w:rsid w:val="00D919B4"/>
    <w:rsid w:val="00DA5849"/>
    <w:rsid w:val="00DB77C1"/>
    <w:rsid w:val="00DD5874"/>
    <w:rsid w:val="00DE1EE4"/>
    <w:rsid w:val="00DE222A"/>
    <w:rsid w:val="00E042AF"/>
    <w:rsid w:val="00E06470"/>
    <w:rsid w:val="00E07D7B"/>
    <w:rsid w:val="00E12E40"/>
    <w:rsid w:val="00E27744"/>
    <w:rsid w:val="00E319BF"/>
    <w:rsid w:val="00E31AEF"/>
    <w:rsid w:val="00E42B03"/>
    <w:rsid w:val="00E46C40"/>
    <w:rsid w:val="00E572F5"/>
    <w:rsid w:val="00E633CF"/>
    <w:rsid w:val="00E64450"/>
    <w:rsid w:val="00E66BE9"/>
    <w:rsid w:val="00E721E0"/>
    <w:rsid w:val="00E90305"/>
    <w:rsid w:val="00E96CDC"/>
    <w:rsid w:val="00EA2828"/>
    <w:rsid w:val="00EA3ACE"/>
    <w:rsid w:val="00EB1FAD"/>
    <w:rsid w:val="00EB6030"/>
    <w:rsid w:val="00EB6799"/>
    <w:rsid w:val="00EC1486"/>
    <w:rsid w:val="00EC61E8"/>
    <w:rsid w:val="00EC647F"/>
    <w:rsid w:val="00ED64FD"/>
    <w:rsid w:val="00EE64D8"/>
    <w:rsid w:val="00EF0BAB"/>
    <w:rsid w:val="00EF2D61"/>
    <w:rsid w:val="00EF76E6"/>
    <w:rsid w:val="00F13735"/>
    <w:rsid w:val="00F152DE"/>
    <w:rsid w:val="00F20300"/>
    <w:rsid w:val="00F222D3"/>
    <w:rsid w:val="00F35C27"/>
    <w:rsid w:val="00F433E1"/>
    <w:rsid w:val="00F43ED6"/>
    <w:rsid w:val="00F50309"/>
    <w:rsid w:val="00F50862"/>
    <w:rsid w:val="00F603EE"/>
    <w:rsid w:val="00F8253F"/>
    <w:rsid w:val="00F83BF1"/>
    <w:rsid w:val="00F85986"/>
    <w:rsid w:val="00F863DB"/>
    <w:rsid w:val="00FA040D"/>
    <w:rsid w:val="00FA2DF3"/>
    <w:rsid w:val="00FA67AD"/>
    <w:rsid w:val="00FE7514"/>
    <w:rsid w:val="00FF2B5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04880"/>
  <w15:chartTrackingRefBased/>
  <w15:docId w15:val="{D0F8B683-99A6-4750-8BB8-F5996CA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E0"/>
  </w:style>
  <w:style w:type="paragraph" w:styleId="Titre1">
    <w:name w:val="heading 1"/>
    <w:basedOn w:val="Normal"/>
    <w:next w:val="Normal"/>
    <w:link w:val="Titre1Car"/>
    <w:uiPriority w:val="9"/>
    <w:qFormat/>
    <w:rsid w:val="004C34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4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34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34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34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34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34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34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34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4E0"/>
  </w:style>
  <w:style w:type="paragraph" w:styleId="Pieddepage">
    <w:name w:val="footer"/>
    <w:basedOn w:val="Normal"/>
    <w:link w:val="Pieddepag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4E0"/>
  </w:style>
  <w:style w:type="character" w:customStyle="1" w:styleId="Titre1Car">
    <w:name w:val="Titre 1 Car"/>
    <w:basedOn w:val="Policepardfaut"/>
    <w:link w:val="Titre1"/>
    <w:uiPriority w:val="9"/>
    <w:rsid w:val="004C34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4C34E0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C34E0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34E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34E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34E0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34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34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34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34E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34E0"/>
    <w:rPr>
      <w:b/>
      <w:bCs/>
    </w:rPr>
  </w:style>
  <w:style w:type="character" w:styleId="Accentuation">
    <w:name w:val="Emphasis"/>
    <w:uiPriority w:val="20"/>
    <w:qFormat/>
    <w:rsid w:val="004C34E0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4C34E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C34E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34E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34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34E0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4C34E0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4C34E0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4C34E0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4C34E0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4C34E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34E0"/>
    <w:pPr>
      <w:outlineLvl w:val="9"/>
    </w:pPr>
  </w:style>
  <w:style w:type="character" w:customStyle="1" w:styleId="normaltextrun">
    <w:name w:val="normaltextrun"/>
    <w:basedOn w:val="Policepardfaut"/>
    <w:rsid w:val="004C34E0"/>
  </w:style>
  <w:style w:type="character" w:customStyle="1" w:styleId="scxp238175009">
    <w:name w:val="scxp238175009"/>
    <w:basedOn w:val="Policepardfaut"/>
    <w:rsid w:val="004C34E0"/>
  </w:style>
  <w:style w:type="table" w:styleId="Grilledutableau">
    <w:name w:val="Table Grid"/>
    <w:basedOn w:val="TableauNormal"/>
    <w:uiPriority w:val="59"/>
    <w:rsid w:val="004C34E0"/>
    <w:pPr>
      <w:spacing w:before="0" w:after="0" w:line="240" w:lineRule="auto"/>
    </w:pPr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4E0"/>
    <w:pPr>
      <w:spacing w:before="0" w:after="160" w:line="240" w:lineRule="auto"/>
    </w:pPr>
    <w:rPr>
      <w:rFonts w:eastAsiaTheme="minorHAns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4C34E0"/>
    <w:rPr>
      <w:rFonts w:eastAsiaTheme="minorHAnsi"/>
      <w:lang w:val="fr-FR"/>
    </w:rPr>
  </w:style>
  <w:style w:type="paragraph" w:styleId="Paragraphedeliste">
    <w:name w:val="List Paragraph"/>
    <w:basedOn w:val="Normal"/>
    <w:uiPriority w:val="34"/>
    <w:qFormat/>
    <w:rsid w:val="00DD58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7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5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14E7"/>
    <w:rPr>
      <w:color w:val="954F72" w:themeColor="followedHyperlink"/>
      <w:u w:val="single"/>
    </w:rPr>
  </w:style>
  <w:style w:type="character" w:customStyle="1" w:styleId="markedcontent">
    <w:name w:val="markedcontent"/>
    <w:basedOn w:val="Policepardfaut"/>
    <w:rsid w:val="002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rastructures.wallonie.be/pouvoirs-locaux/nos-thematiques/infrastructures-locales/batiments-et-voiries/appels-a-projets/plan-de-relance-pour-la-wallonie--appel-a-projets-pour-la-renovation-energetique-des-batiments-appartenant-aux-pouvoirs-locau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1816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Magali</dc:creator>
  <cp:keywords/>
  <dc:description/>
  <cp:lastModifiedBy>JANSSENS Magali</cp:lastModifiedBy>
  <cp:revision>18</cp:revision>
  <cp:lastPrinted>2023-03-06T10:02:00Z</cp:lastPrinted>
  <dcterms:created xsi:type="dcterms:W3CDTF">2025-02-25T10:16:00Z</dcterms:created>
  <dcterms:modified xsi:type="dcterms:W3CDTF">2025-06-26T09:16:00Z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2023-01-18T15:32:56Z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3c000bd9-6bb3-44af-890c-a12eec4c0f3f</vt:lpwstr>
  </property>
  <property fmtid="{D5CDD505-2E9C-101B-9397-08002B2CF9AE}" pid="8" name="MSIP_Label_97a477d1-147d-4e34-b5e3-7b26d2f44870_ContentBits">
    <vt:lpwstr>0</vt:lpwstr>
  </property>
</Properties>
</file>